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62" w:rsidRPr="00B017C4" w:rsidRDefault="00F76E62" w:rsidP="00F76E62">
      <w:pPr>
        <w:pStyle w:val="Corpotesto"/>
        <w:spacing w:before="11"/>
        <w:rPr>
          <w:rFonts w:ascii="Verdana"/>
          <w:sz w:val="25"/>
          <w:lang w:val="it-IT"/>
        </w:rPr>
      </w:pPr>
    </w:p>
    <w:p w:rsidR="00F76E62" w:rsidRPr="00B017C4" w:rsidRDefault="00F76E62" w:rsidP="00F76E62">
      <w:pPr>
        <w:pStyle w:val="Titolo1"/>
        <w:spacing w:before="65"/>
        <w:rPr>
          <w:lang w:val="it-IT"/>
        </w:rPr>
      </w:pPr>
      <w:r w:rsidRPr="00B017C4">
        <w:rPr>
          <w:lang w:val="it-IT"/>
        </w:rPr>
        <w:t>CURRICULUM VITAE</w:t>
      </w:r>
      <w:r w:rsidR="00F3069D">
        <w:rPr>
          <w:lang w:val="it-IT"/>
        </w:rPr>
        <w:t xml:space="preserve"> SIGNOR QUESTORE</w:t>
      </w:r>
    </w:p>
    <w:p w:rsidR="00F76E62" w:rsidRPr="00B017C4" w:rsidRDefault="00F76E62" w:rsidP="00F76E62">
      <w:pPr>
        <w:pStyle w:val="Corpotesto"/>
        <w:rPr>
          <w:sz w:val="28"/>
          <w:lang w:val="it-IT"/>
        </w:rPr>
      </w:pPr>
    </w:p>
    <w:p w:rsidR="00F76E62" w:rsidRPr="00B017C4" w:rsidRDefault="00F76E62" w:rsidP="00F76E62">
      <w:pPr>
        <w:pStyle w:val="Corpotesto"/>
        <w:rPr>
          <w:sz w:val="28"/>
          <w:lang w:val="it-IT"/>
        </w:rPr>
      </w:pPr>
    </w:p>
    <w:p w:rsidR="00F76E62" w:rsidRPr="00B017C4" w:rsidRDefault="00F76E62" w:rsidP="00F76E62">
      <w:pPr>
        <w:spacing w:before="174"/>
        <w:ind w:left="232"/>
        <w:rPr>
          <w:rFonts w:ascii="Times New Roman"/>
          <w:sz w:val="28"/>
          <w:lang w:val="it-IT"/>
        </w:rPr>
      </w:pPr>
      <w:r w:rsidRPr="00B017C4">
        <w:rPr>
          <w:rFonts w:ascii="Times New Roman"/>
          <w:sz w:val="28"/>
          <w:lang w:val="it-IT"/>
        </w:rPr>
        <w:t>Dati anagrafici</w:t>
      </w:r>
    </w:p>
    <w:p w:rsidR="00F76E62" w:rsidRPr="00B017C4" w:rsidRDefault="00F76E62" w:rsidP="00F76E62">
      <w:pPr>
        <w:pStyle w:val="Corpotesto"/>
        <w:rPr>
          <w:sz w:val="20"/>
          <w:lang w:val="it-IT"/>
        </w:rPr>
      </w:pPr>
    </w:p>
    <w:p w:rsidR="00F76E62" w:rsidRPr="00B017C4" w:rsidRDefault="00F76E62" w:rsidP="00F76E62">
      <w:pPr>
        <w:pStyle w:val="Corpotesto"/>
        <w:rPr>
          <w:sz w:val="20"/>
          <w:lang w:val="it-IT"/>
        </w:rPr>
      </w:pPr>
    </w:p>
    <w:p w:rsidR="00F76E62" w:rsidRPr="00B017C4" w:rsidRDefault="00F76E62" w:rsidP="00F76E62">
      <w:pPr>
        <w:pStyle w:val="Corpotesto"/>
        <w:rPr>
          <w:sz w:val="20"/>
          <w:lang w:val="it-IT"/>
        </w:rPr>
      </w:pPr>
    </w:p>
    <w:p w:rsidR="00F76E62" w:rsidRPr="00B017C4" w:rsidRDefault="00F76E62" w:rsidP="00F76E62">
      <w:pPr>
        <w:pStyle w:val="Corpotesto"/>
        <w:spacing w:before="8"/>
        <w:rPr>
          <w:sz w:val="11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118"/>
      </w:tblGrid>
      <w:tr w:rsidR="00F76E62" w:rsidRPr="00B017C4" w:rsidTr="00645165">
        <w:trPr>
          <w:trHeight w:hRule="exact" w:val="334"/>
        </w:trPr>
        <w:tc>
          <w:tcPr>
            <w:tcW w:w="2659" w:type="dxa"/>
          </w:tcPr>
          <w:p w:rsidR="00F76E62" w:rsidRPr="00B017C4" w:rsidRDefault="00F76E62" w:rsidP="00645165">
            <w:pPr>
              <w:pStyle w:val="TableParagraph"/>
              <w:spacing w:line="317" w:lineRule="exact"/>
              <w:ind w:left="103"/>
              <w:rPr>
                <w:rFonts w:ascii="Times New Roman"/>
                <w:sz w:val="28"/>
                <w:lang w:val="it-IT"/>
              </w:rPr>
            </w:pPr>
            <w:r w:rsidRPr="00B017C4">
              <w:rPr>
                <w:rFonts w:ascii="Times New Roman"/>
                <w:sz w:val="28"/>
                <w:lang w:val="it-IT"/>
              </w:rPr>
              <w:t>Nome</w:t>
            </w:r>
          </w:p>
        </w:tc>
        <w:tc>
          <w:tcPr>
            <w:tcW w:w="7118" w:type="dxa"/>
          </w:tcPr>
          <w:p w:rsidR="00F76E62" w:rsidRPr="008E26CF" w:rsidRDefault="008E26CF" w:rsidP="00B017C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E26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Giuseppe</w:t>
            </w:r>
          </w:p>
        </w:tc>
      </w:tr>
      <w:tr w:rsidR="00F76E62" w:rsidRPr="00B017C4" w:rsidTr="00645165">
        <w:trPr>
          <w:trHeight w:hRule="exact" w:val="331"/>
        </w:trPr>
        <w:tc>
          <w:tcPr>
            <w:tcW w:w="2659" w:type="dxa"/>
          </w:tcPr>
          <w:p w:rsidR="00F76E62" w:rsidRPr="00B017C4" w:rsidRDefault="00F76E62" w:rsidP="00645165">
            <w:pPr>
              <w:pStyle w:val="TableParagraph"/>
              <w:spacing w:line="315" w:lineRule="exact"/>
              <w:ind w:left="103"/>
              <w:rPr>
                <w:rFonts w:ascii="Times New Roman"/>
                <w:sz w:val="28"/>
                <w:lang w:val="it-IT"/>
              </w:rPr>
            </w:pPr>
            <w:r w:rsidRPr="00B017C4">
              <w:rPr>
                <w:rFonts w:ascii="Times New Roman"/>
                <w:sz w:val="28"/>
                <w:lang w:val="it-IT"/>
              </w:rPr>
              <w:t>Cognome</w:t>
            </w:r>
          </w:p>
        </w:tc>
        <w:tc>
          <w:tcPr>
            <w:tcW w:w="7118" w:type="dxa"/>
          </w:tcPr>
          <w:p w:rsidR="00F76E62" w:rsidRPr="008E26CF" w:rsidRDefault="008E26CF" w:rsidP="0064516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proofErr w:type="spellStart"/>
            <w:r w:rsidRPr="008E26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Bellassai</w:t>
            </w:r>
            <w:proofErr w:type="spellEnd"/>
          </w:p>
        </w:tc>
      </w:tr>
      <w:tr w:rsidR="00F76E62" w:rsidRPr="00F3069D" w:rsidTr="00645165">
        <w:trPr>
          <w:trHeight w:hRule="exact" w:val="331"/>
        </w:trPr>
        <w:tc>
          <w:tcPr>
            <w:tcW w:w="2659" w:type="dxa"/>
          </w:tcPr>
          <w:p w:rsidR="00F76E62" w:rsidRPr="00B017C4" w:rsidRDefault="00F76E62" w:rsidP="00645165">
            <w:pPr>
              <w:pStyle w:val="TableParagraph"/>
              <w:spacing w:line="315" w:lineRule="exact"/>
              <w:ind w:left="103"/>
              <w:rPr>
                <w:rFonts w:ascii="Times New Roman"/>
                <w:sz w:val="28"/>
                <w:lang w:val="it-IT"/>
              </w:rPr>
            </w:pPr>
            <w:r w:rsidRPr="00B017C4">
              <w:rPr>
                <w:rFonts w:ascii="Times New Roman"/>
                <w:sz w:val="28"/>
                <w:lang w:val="it-IT"/>
              </w:rPr>
              <w:t>Qualifica</w:t>
            </w:r>
          </w:p>
        </w:tc>
        <w:tc>
          <w:tcPr>
            <w:tcW w:w="7118" w:type="dxa"/>
          </w:tcPr>
          <w:p w:rsidR="00F76E62" w:rsidRPr="008E26CF" w:rsidRDefault="008E26CF" w:rsidP="00645165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proofErr w:type="spellStart"/>
            <w:r w:rsidRPr="008E26CF">
              <w:rPr>
                <w:rStyle w:val="Enfasigrassetto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Dirigente</w:t>
            </w:r>
            <w:proofErr w:type="spellEnd"/>
            <w:r w:rsidRPr="008E26CF">
              <w:rPr>
                <w:rStyle w:val="Enfasigrassetto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E26CF">
              <w:rPr>
                <w:rStyle w:val="Enfasigrassetto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Generale</w:t>
            </w:r>
            <w:proofErr w:type="spellEnd"/>
            <w:r w:rsidRPr="008E26CF">
              <w:rPr>
                <w:rStyle w:val="Enfasigrassetto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di </w:t>
            </w:r>
            <w:proofErr w:type="spellStart"/>
            <w:r w:rsidRPr="008E26CF">
              <w:rPr>
                <w:rStyle w:val="Enfasigrassetto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Pubblica</w:t>
            </w:r>
            <w:proofErr w:type="spellEnd"/>
            <w:r w:rsidRPr="008E26CF">
              <w:rPr>
                <w:rStyle w:val="Enfasigrassetto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E26CF">
              <w:rPr>
                <w:rStyle w:val="Enfasigrassetto"/>
                <w:rFonts w:ascii="Times New Roman" w:hAnsi="Times New Roman" w:cs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Sicurezza</w:t>
            </w:r>
            <w:proofErr w:type="spellEnd"/>
          </w:p>
        </w:tc>
      </w:tr>
      <w:tr w:rsidR="00F76E62" w:rsidRPr="00B017C4" w:rsidTr="00645165">
        <w:trPr>
          <w:trHeight w:hRule="exact" w:val="334"/>
        </w:trPr>
        <w:tc>
          <w:tcPr>
            <w:tcW w:w="2659" w:type="dxa"/>
          </w:tcPr>
          <w:p w:rsidR="00F76E62" w:rsidRPr="00B017C4" w:rsidRDefault="00F76E62" w:rsidP="00645165">
            <w:pPr>
              <w:pStyle w:val="TableParagraph"/>
              <w:spacing w:line="317" w:lineRule="exact"/>
              <w:ind w:left="103"/>
              <w:rPr>
                <w:rFonts w:ascii="Times New Roman"/>
                <w:sz w:val="28"/>
                <w:lang w:val="it-IT"/>
              </w:rPr>
            </w:pPr>
            <w:r w:rsidRPr="00B017C4">
              <w:rPr>
                <w:rFonts w:ascii="Times New Roman"/>
                <w:sz w:val="28"/>
                <w:lang w:val="it-IT"/>
              </w:rPr>
              <w:t>Data di nascita</w:t>
            </w:r>
          </w:p>
        </w:tc>
        <w:tc>
          <w:tcPr>
            <w:tcW w:w="7118" w:type="dxa"/>
          </w:tcPr>
          <w:p w:rsidR="00F76E62" w:rsidRPr="008E26CF" w:rsidRDefault="008E26CF" w:rsidP="0064516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E26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25 </w:t>
            </w:r>
            <w:proofErr w:type="spellStart"/>
            <w:r w:rsidRPr="008E26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marzo</w:t>
            </w:r>
            <w:proofErr w:type="spellEnd"/>
            <w:r w:rsidRPr="008E26C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1962</w:t>
            </w:r>
          </w:p>
        </w:tc>
      </w:tr>
    </w:tbl>
    <w:p w:rsidR="00F76E62" w:rsidRPr="00B017C4" w:rsidRDefault="00F76E62" w:rsidP="00F76E62">
      <w:pPr>
        <w:pStyle w:val="Corpotesto"/>
        <w:rPr>
          <w:sz w:val="20"/>
          <w:lang w:val="it-IT"/>
        </w:rPr>
      </w:pPr>
    </w:p>
    <w:p w:rsidR="00F76E62" w:rsidRPr="00B017C4" w:rsidRDefault="00F76E62" w:rsidP="00F76E62">
      <w:pPr>
        <w:pStyle w:val="Corpotesto"/>
        <w:spacing w:before="5"/>
        <w:rPr>
          <w:sz w:val="23"/>
          <w:lang w:val="it-IT"/>
        </w:rPr>
      </w:pPr>
    </w:p>
    <w:p w:rsidR="00F76E62" w:rsidRPr="00B017C4" w:rsidRDefault="00F76E62" w:rsidP="00F76E62">
      <w:pPr>
        <w:spacing w:before="64"/>
        <w:ind w:left="232"/>
        <w:rPr>
          <w:rFonts w:ascii="Times New Roman"/>
          <w:sz w:val="28"/>
          <w:lang w:val="it-IT"/>
        </w:rPr>
      </w:pPr>
      <w:r w:rsidRPr="00B017C4">
        <w:rPr>
          <w:rFonts w:ascii="Times New Roman"/>
          <w:sz w:val="28"/>
          <w:lang w:val="it-IT"/>
        </w:rPr>
        <w:t>Posizione</w:t>
      </w:r>
    </w:p>
    <w:p w:rsidR="00F76E62" w:rsidRPr="00B017C4" w:rsidRDefault="00F76E62" w:rsidP="00F76E62">
      <w:pPr>
        <w:pStyle w:val="Corpotesto"/>
        <w:spacing w:after="1"/>
        <w:rPr>
          <w:sz w:val="22"/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160"/>
      </w:tblGrid>
      <w:tr w:rsidR="00F76E62" w:rsidRPr="00B017C4" w:rsidTr="00810B7E">
        <w:trPr>
          <w:trHeight w:hRule="exact" w:val="720"/>
        </w:trPr>
        <w:tc>
          <w:tcPr>
            <w:tcW w:w="2675" w:type="dxa"/>
          </w:tcPr>
          <w:p w:rsidR="00F76E62" w:rsidRPr="00B017C4" w:rsidRDefault="00F76E62" w:rsidP="00645165">
            <w:pPr>
              <w:pStyle w:val="TableParagraph"/>
              <w:spacing w:line="315" w:lineRule="exact"/>
              <w:ind w:left="103"/>
              <w:rPr>
                <w:rFonts w:ascii="Times New Roman"/>
                <w:sz w:val="28"/>
                <w:lang w:val="it-IT"/>
              </w:rPr>
            </w:pPr>
            <w:r w:rsidRPr="00B017C4">
              <w:rPr>
                <w:rFonts w:ascii="Times New Roman"/>
                <w:sz w:val="28"/>
                <w:lang w:val="it-IT"/>
              </w:rPr>
              <w:t>Incarico</w:t>
            </w:r>
          </w:p>
        </w:tc>
        <w:tc>
          <w:tcPr>
            <w:tcW w:w="7160" w:type="dxa"/>
          </w:tcPr>
          <w:p w:rsidR="00F76E62" w:rsidRPr="008E26CF" w:rsidRDefault="00F76E62" w:rsidP="00645165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017C4">
              <w:rPr>
                <w:lang w:val="it-IT"/>
              </w:rPr>
              <w:t xml:space="preserve"> </w:t>
            </w:r>
            <w:r w:rsidRPr="008E26C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Questore di Catania</w:t>
            </w:r>
          </w:p>
          <w:p w:rsidR="00F76E62" w:rsidRPr="00B017C4" w:rsidRDefault="00F76E62" w:rsidP="00645165">
            <w:pPr>
              <w:rPr>
                <w:lang w:val="it-IT"/>
              </w:rPr>
            </w:pPr>
          </w:p>
        </w:tc>
      </w:tr>
      <w:tr w:rsidR="00F76E62" w:rsidRPr="00B017C4" w:rsidTr="00810B7E">
        <w:trPr>
          <w:trHeight w:hRule="exact" w:val="311"/>
        </w:trPr>
        <w:tc>
          <w:tcPr>
            <w:tcW w:w="2675" w:type="dxa"/>
          </w:tcPr>
          <w:p w:rsidR="00F76E62" w:rsidRPr="00B017C4" w:rsidRDefault="00F76E62" w:rsidP="00645165">
            <w:pPr>
              <w:pStyle w:val="TableParagraph"/>
              <w:spacing w:line="315" w:lineRule="exact"/>
              <w:ind w:left="103"/>
              <w:rPr>
                <w:rFonts w:ascii="Times New Roman"/>
                <w:sz w:val="28"/>
                <w:lang w:val="it-IT"/>
              </w:rPr>
            </w:pPr>
            <w:r w:rsidRPr="00B017C4">
              <w:rPr>
                <w:rFonts w:ascii="Times New Roman"/>
                <w:sz w:val="28"/>
                <w:lang w:val="it-IT"/>
              </w:rPr>
              <w:t>Rif. determinazione</w:t>
            </w:r>
          </w:p>
        </w:tc>
        <w:tc>
          <w:tcPr>
            <w:tcW w:w="7160" w:type="dxa"/>
          </w:tcPr>
          <w:p w:rsidR="00F76E62" w:rsidRPr="00810B7E" w:rsidRDefault="008E26CF" w:rsidP="00B017C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10B7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Prot.</w:t>
            </w:r>
            <w:r w:rsidR="00810B7E" w:rsidRPr="00810B7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32596/2023</w:t>
            </w:r>
          </w:p>
        </w:tc>
      </w:tr>
      <w:tr w:rsidR="00F76E62" w:rsidRPr="00B017C4" w:rsidTr="00810B7E">
        <w:trPr>
          <w:trHeight w:hRule="exact" w:val="313"/>
        </w:trPr>
        <w:tc>
          <w:tcPr>
            <w:tcW w:w="2675" w:type="dxa"/>
            <w:tcBorders>
              <w:bottom w:val="single" w:sz="4" w:space="0" w:color="000000"/>
            </w:tcBorders>
          </w:tcPr>
          <w:p w:rsidR="00F76E62" w:rsidRPr="00B017C4" w:rsidRDefault="00F76E62" w:rsidP="00645165">
            <w:pPr>
              <w:pStyle w:val="TableParagraph"/>
              <w:spacing w:line="315" w:lineRule="exact"/>
              <w:ind w:left="103"/>
              <w:rPr>
                <w:rFonts w:ascii="Times New Roman"/>
                <w:sz w:val="28"/>
                <w:lang w:val="it-IT"/>
              </w:rPr>
            </w:pPr>
            <w:r w:rsidRPr="00B017C4">
              <w:rPr>
                <w:rFonts w:ascii="Times New Roman"/>
                <w:sz w:val="28"/>
                <w:lang w:val="it-IT"/>
              </w:rPr>
              <w:t>Data determinazione</w:t>
            </w:r>
          </w:p>
        </w:tc>
        <w:tc>
          <w:tcPr>
            <w:tcW w:w="7160" w:type="dxa"/>
            <w:tcBorders>
              <w:bottom w:val="single" w:sz="4" w:space="0" w:color="000000"/>
            </w:tcBorders>
          </w:tcPr>
          <w:p w:rsidR="00F76E62" w:rsidRPr="00810B7E" w:rsidRDefault="00810B7E" w:rsidP="00B017C4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10B7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19 luglio 2023</w:t>
            </w:r>
          </w:p>
        </w:tc>
      </w:tr>
      <w:tr w:rsidR="00F76E62" w:rsidRPr="00B017C4" w:rsidTr="00810B7E">
        <w:trPr>
          <w:trHeight w:hRule="exact" w:val="313"/>
        </w:trPr>
        <w:tc>
          <w:tcPr>
            <w:tcW w:w="2675" w:type="dxa"/>
            <w:tcBorders>
              <w:left w:val="nil"/>
              <w:right w:val="nil"/>
            </w:tcBorders>
          </w:tcPr>
          <w:p w:rsidR="00F76E62" w:rsidRPr="00B017C4" w:rsidRDefault="00F76E62" w:rsidP="00645165">
            <w:pPr>
              <w:pStyle w:val="TableParagraph"/>
              <w:spacing w:line="315" w:lineRule="exact"/>
              <w:ind w:left="103"/>
              <w:rPr>
                <w:rFonts w:ascii="Times New Roman"/>
                <w:sz w:val="28"/>
                <w:lang w:val="it-IT"/>
              </w:rPr>
            </w:pPr>
          </w:p>
        </w:tc>
        <w:tc>
          <w:tcPr>
            <w:tcW w:w="7160" w:type="dxa"/>
            <w:tcBorders>
              <w:left w:val="nil"/>
              <w:right w:val="nil"/>
            </w:tcBorders>
          </w:tcPr>
          <w:p w:rsidR="00F76E62" w:rsidRPr="00B017C4" w:rsidRDefault="00F76E62" w:rsidP="00645165">
            <w:pPr>
              <w:rPr>
                <w:lang w:val="it-IT"/>
              </w:rPr>
            </w:pPr>
          </w:p>
        </w:tc>
      </w:tr>
      <w:tr w:rsidR="00F76E62" w:rsidRPr="00B017C4" w:rsidTr="00A26A50">
        <w:trPr>
          <w:trHeight w:hRule="exact" w:val="299"/>
        </w:trPr>
        <w:tc>
          <w:tcPr>
            <w:tcW w:w="2675" w:type="dxa"/>
          </w:tcPr>
          <w:p w:rsidR="00F76E62" w:rsidRPr="00B017C4" w:rsidRDefault="00F76E62" w:rsidP="00645165">
            <w:pPr>
              <w:pStyle w:val="TableParagraph"/>
              <w:spacing w:line="315" w:lineRule="exact"/>
              <w:ind w:left="103"/>
              <w:rPr>
                <w:rFonts w:ascii="Times New Roman"/>
                <w:sz w:val="28"/>
                <w:lang w:val="it-IT"/>
              </w:rPr>
            </w:pPr>
            <w:r w:rsidRPr="00B017C4">
              <w:rPr>
                <w:rFonts w:ascii="Times New Roman"/>
                <w:sz w:val="28"/>
                <w:lang w:val="it-IT"/>
              </w:rPr>
              <w:t>Titolo di studio</w:t>
            </w:r>
          </w:p>
        </w:tc>
        <w:tc>
          <w:tcPr>
            <w:tcW w:w="7160" w:type="dxa"/>
          </w:tcPr>
          <w:p w:rsidR="00F76E62" w:rsidRPr="00810B7E" w:rsidRDefault="00810B7E" w:rsidP="002D431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10B7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Laurea in Giurisprudenz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a </w:t>
            </w:r>
          </w:p>
        </w:tc>
      </w:tr>
    </w:tbl>
    <w:p w:rsidR="00F76E62" w:rsidRPr="00B017C4" w:rsidRDefault="00F76E62" w:rsidP="00F76E62">
      <w:pPr>
        <w:pStyle w:val="Corpotesto"/>
        <w:rPr>
          <w:sz w:val="20"/>
          <w:lang w:val="it-IT"/>
        </w:rPr>
      </w:pPr>
    </w:p>
    <w:p w:rsidR="00BB3136" w:rsidRPr="00B017C4" w:rsidRDefault="00A26A50">
      <w:pPr>
        <w:rPr>
          <w:lang w:val="it-IT"/>
        </w:rPr>
      </w:pPr>
      <w:bookmarkStart w:id="0" w:name="_GoBack"/>
      <w:bookmarkEnd w:id="0"/>
    </w:p>
    <w:sectPr w:rsidR="00BB3136" w:rsidRPr="00B017C4">
      <w:pgSz w:w="11900" w:h="16840"/>
      <w:pgMar w:top="16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2"/>
    <w:rsid w:val="00012726"/>
    <w:rsid w:val="000731C9"/>
    <w:rsid w:val="000A6DDF"/>
    <w:rsid w:val="001E047A"/>
    <w:rsid w:val="001F5708"/>
    <w:rsid w:val="00245BC3"/>
    <w:rsid w:val="002D431A"/>
    <w:rsid w:val="003E5382"/>
    <w:rsid w:val="004B5840"/>
    <w:rsid w:val="005612A7"/>
    <w:rsid w:val="0066017F"/>
    <w:rsid w:val="007C7D6A"/>
    <w:rsid w:val="00810B7E"/>
    <w:rsid w:val="008E26CF"/>
    <w:rsid w:val="009C09AD"/>
    <w:rsid w:val="009D5ED9"/>
    <w:rsid w:val="00A26A50"/>
    <w:rsid w:val="00A70B78"/>
    <w:rsid w:val="00AB5C5F"/>
    <w:rsid w:val="00B017C4"/>
    <w:rsid w:val="00B71F09"/>
    <w:rsid w:val="00B74070"/>
    <w:rsid w:val="00C30A42"/>
    <w:rsid w:val="00C90DA1"/>
    <w:rsid w:val="00DC1214"/>
    <w:rsid w:val="00DE4045"/>
    <w:rsid w:val="00E53C84"/>
    <w:rsid w:val="00F3069D"/>
    <w:rsid w:val="00F7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E44E"/>
  <w15:docId w15:val="{336401E0-2573-40F1-9EB1-322E56A2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6E6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76E62"/>
    <w:pPr>
      <w:spacing w:before="64"/>
      <w:ind w:left="23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76E62"/>
    <w:rPr>
      <w:rFonts w:ascii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F76E62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6E62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6E62"/>
    <w:rPr>
      <w:rFonts w:ascii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F76E62"/>
  </w:style>
  <w:style w:type="character" w:styleId="Enfasigrassetto">
    <w:name w:val="Strong"/>
    <w:basedOn w:val="Carpredefinitoparagrafo"/>
    <w:uiPriority w:val="22"/>
    <w:qFormat/>
    <w:rsid w:val="008E2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Urrata</dc:creator>
  <cp:lastModifiedBy>BERTOLONE Alfio</cp:lastModifiedBy>
  <cp:revision>9</cp:revision>
  <cp:lastPrinted>2017-02-28T12:06:00Z</cp:lastPrinted>
  <dcterms:created xsi:type="dcterms:W3CDTF">2016-10-21T07:57:00Z</dcterms:created>
  <dcterms:modified xsi:type="dcterms:W3CDTF">2024-08-29T10:38:00Z</dcterms:modified>
</cp:coreProperties>
</file>