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62F0" w14:textId="2337D456" w:rsidR="006902C9" w:rsidRPr="006902C9" w:rsidRDefault="006902C9" w:rsidP="006902C9">
      <w:pPr>
        <w:widowControl w:val="0"/>
        <w:autoSpaceDE w:val="0"/>
        <w:autoSpaceDN w:val="0"/>
        <w:adjustRightInd w:val="0"/>
        <w:spacing w:after="0" w:line="316" w:lineRule="exact"/>
        <w:ind w:right="1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02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QUESTURA DI CATANZARO </w:t>
      </w:r>
    </w:p>
    <w:p w14:paraId="2FD9AF53" w14:textId="1F9BF1D2" w:rsidR="006902C9" w:rsidRDefault="006902C9" w:rsidP="006902C9">
      <w:pPr>
        <w:widowControl w:val="0"/>
        <w:autoSpaceDE w:val="0"/>
        <w:autoSpaceDN w:val="0"/>
        <w:adjustRightInd w:val="0"/>
        <w:spacing w:after="0" w:line="316" w:lineRule="exact"/>
        <w:ind w:right="17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Elenco Ricompense 10 aprile 2024</w:t>
      </w:r>
    </w:p>
    <w:p w14:paraId="0ED52B70" w14:textId="672BA896" w:rsidR="006902C9" w:rsidRDefault="006902C9" w:rsidP="006902C9">
      <w:pPr>
        <w:widowControl w:val="0"/>
        <w:autoSpaceDE w:val="0"/>
        <w:autoSpaceDN w:val="0"/>
        <w:adjustRightInd w:val="0"/>
        <w:spacing w:after="0" w:line="316" w:lineRule="exact"/>
        <w:ind w:right="17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</w:t>
      </w:r>
      <w:r w:rsidRPr="006C0960">
        <w:rPr>
          <w:rFonts w:ascii="Times New Roman" w:hAnsi="Times New Roman"/>
          <w:sz w:val="24"/>
          <w:szCs w:val="24"/>
        </w:rPr>
        <w:t>l personale della Polizia di Stato particolarmente distintosi per meriti di servizio</w:t>
      </w:r>
    </w:p>
    <w:p w14:paraId="71706843" w14:textId="77777777" w:rsidR="006902C9" w:rsidRDefault="006902C9" w:rsidP="006902C9">
      <w:pPr>
        <w:widowControl w:val="0"/>
        <w:autoSpaceDE w:val="0"/>
        <w:autoSpaceDN w:val="0"/>
        <w:adjustRightInd w:val="0"/>
        <w:spacing w:after="0" w:line="316" w:lineRule="exact"/>
        <w:ind w:right="17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3EAD8CA" w14:textId="63D3D6E8" w:rsidR="00843E19" w:rsidRPr="00647C4E" w:rsidRDefault="00843E19" w:rsidP="00843E19">
      <w:pPr>
        <w:widowControl w:val="0"/>
        <w:autoSpaceDE w:val="0"/>
        <w:autoSpaceDN w:val="0"/>
        <w:adjustRightInd w:val="0"/>
        <w:spacing w:after="0" w:line="316" w:lineRule="exact"/>
        <w:ind w:right="17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7C4E">
        <w:rPr>
          <w:rFonts w:ascii="Times New Roman" w:hAnsi="Times New Roman"/>
          <w:b/>
          <w:color w:val="000000" w:themeColor="text1"/>
          <w:sz w:val="24"/>
          <w:szCs w:val="24"/>
        </w:rPr>
        <w:t>ENCOMIO SOLENNE:</w:t>
      </w:r>
    </w:p>
    <w:p w14:paraId="638B7AD2" w14:textId="3C3B60A0" w:rsidR="00843E19" w:rsidRDefault="00343E1A" w:rsidP="00843E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Assistente Capo Coordinatore Spadafora David Federico</w:t>
      </w:r>
      <w:r w:rsidR="002634D4">
        <w:rPr>
          <w:rFonts w:ascii="Times New Roman" w:hAnsi="Times New Roman"/>
          <w:sz w:val="24"/>
          <w:szCs w:val="24"/>
        </w:rPr>
        <w:t xml:space="preserve"> </w:t>
      </w:r>
    </w:p>
    <w:p w14:paraId="26D381FB" w14:textId="1E6D7B03" w:rsidR="00843E19" w:rsidRDefault="00343E1A" w:rsidP="00843E19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Sostituto Commissario Esposito Alfonso (deceduto. Il premio è stato consegnato al figlio Federico)</w:t>
      </w:r>
    </w:p>
    <w:p w14:paraId="1B2E3335" w14:textId="11DC25AF" w:rsidR="00843E19" w:rsidRDefault="00343E1A" w:rsidP="00843E19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Ispettore Curcio Sabrina</w:t>
      </w:r>
      <w:r w:rsidR="002634D4">
        <w:rPr>
          <w:rFonts w:ascii="Times New Roman" w:hAnsi="Times New Roman"/>
          <w:sz w:val="24"/>
          <w:szCs w:val="24"/>
        </w:rPr>
        <w:t xml:space="preserve"> </w:t>
      </w:r>
    </w:p>
    <w:p w14:paraId="4A12B6A0" w14:textId="459E6551" w:rsidR="00843E19" w:rsidRDefault="00343E1A" w:rsidP="00843E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Ispettore Capo Coluccio Francesco</w:t>
      </w:r>
      <w:r w:rsidR="002D152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4AF4F410" w14:textId="1FFD1D7A" w:rsidR="00843E19" w:rsidRDefault="00343E1A" w:rsidP="00843E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Vice Ispettore Rotundo Giovanni</w:t>
      </w:r>
      <w:r w:rsidR="002634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54F9EEC6" w14:textId="43E18186" w:rsidR="00843E19" w:rsidRPr="005877CB" w:rsidRDefault="00343E1A" w:rsidP="00843E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Assistente Capo Coordinatore Furchi’ Antonio</w:t>
      </w:r>
      <w:r w:rsidR="002634D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71B97FAC" w14:textId="4B23E992" w:rsidR="00843E19" w:rsidRPr="005877CB" w:rsidRDefault="00343E1A" w:rsidP="00843E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Vice Sovrintendente Cartaginese Antonio</w:t>
      </w:r>
      <w:r w:rsidR="002634D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10219267" w14:textId="569D18F8" w:rsidR="00A02E19" w:rsidRPr="006902C9" w:rsidRDefault="00343E1A" w:rsidP="006902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Vice Sovrintendente Nava Alessandro</w:t>
      </w:r>
      <w:r w:rsidR="002634D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7067E4E1" w14:textId="5CC46F17" w:rsidR="00843E19" w:rsidRDefault="00843E19"/>
    <w:p w14:paraId="0D66D9F0" w14:textId="77777777" w:rsidR="00843E19" w:rsidRPr="0080120E" w:rsidRDefault="00843E19" w:rsidP="00843E19">
      <w:pPr>
        <w:pStyle w:val="Paragrafoelenco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80120E">
        <w:rPr>
          <w:rFonts w:ascii="Times New Roman" w:hAnsi="Times New Roman"/>
          <w:b/>
          <w:bCs/>
          <w:sz w:val="24"/>
          <w:szCs w:val="24"/>
        </w:rPr>
        <w:t>ENCOMIO</w:t>
      </w:r>
    </w:p>
    <w:p w14:paraId="3DC3752C" w14:textId="69E26421" w:rsidR="00843E19" w:rsidRDefault="009A65DE" w:rsidP="00843E19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Vice Ispettore </w:t>
      </w:r>
      <w:proofErr w:type="spellStart"/>
      <w:r>
        <w:rPr>
          <w:rFonts w:ascii="Times New Roman" w:hAnsi="Times New Roman"/>
          <w:sz w:val="24"/>
          <w:szCs w:val="24"/>
        </w:rPr>
        <w:t>Rania</w:t>
      </w:r>
      <w:proofErr w:type="spellEnd"/>
      <w:r>
        <w:rPr>
          <w:rFonts w:ascii="Times New Roman" w:hAnsi="Times New Roman"/>
          <w:sz w:val="24"/>
          <w:szCs w:val="24"/>
        </w:rPr>
        <w:t xml:space="preserve"> Giovanni </w:t>
      </w:r>
    </w:p>
    <w:p w14:paraId="75F74FFE" w14:textId="2D28254C" w:rsidR="00843E19" w:rsidRPr="00E07D85" w:rsidRDefault="009A65DE" w:rsidP="00843E1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Sovrintendente</w:t>
      </w:r>
      <w:r w:rsidRPr="00E07D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B</w:t>
      </w:r>
      <w:r w:rsidRPr="00E07D85">
        <w:rPr>
          <w:rFonts w:ascii="Times New Roman" w:hAnsi="Times New Roman"/>
          <w:bCs/>
          <w:color w:val="000000"/>
          <w:sz w:val="24"/>
          <w:szCs w:val="24"/>
        </w:rPr>
        <w:t xml:space="preserve">rutto </w:t>
      </w:r>
      <w:r>
        <w:rPr>
          <w:rFonts w:ascii="Times New Roman" w:hAnsi="Times New Roman"/>
          <w:bCs/>
          <w:color w:val="000000"/>
          <w:sz w:val="24"/>
          <w:szCs w:val="24"/>
        </w:rPr>
        <w:t>Emanuele</w:t>
      </w:r>
      <w:r w:rsidR="002634D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2BC4B192" w14:textId="782BB03E" w:rsidR="00843E19" w:rsidRDefault="009A65DE" w:rsidP="00843E1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Vice Sovrintendente Agnello Onofrio</w:t>
      </w:r>
      <w:r w:rsidR="002634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69EB7F60" w14:textId="3F154059" w:rsidR="00843E19" w:rsidRPr="005877CB" w:rsidRDefault="009A65DE" w:rsidP="00843E1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Agente Scelto Corno Emanuele</w:t>
      </w:r>
      <w:r w:rsidR="002634D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2F95A7C0" w14:textId="2D5259B2" w:rsidR="00843E19" w:rsidRPr="005877CB" w:rsidRDefault="009A65DE" w:rsidP="00843E1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Ispettore Spizzirri Francesco</w:t>
      </w:r>
      <w:r w:rsidR="002634D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6CD05C2E" w14:textId="6990056D" w:rsidR="00843E19" w:rsidRDefault="009A65DE" w:rsidP="00843E1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Primo Dirigente Paduano Angelo</w:t>
      </w:r>
      <w:r w:rsidR="002634D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106D374A" w14:textId="3EEF71D4" w:rsidR="00843E19" w:rsidRDefault="009A65DE" w:rsidP="00843E1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Commissario Capo Carito Aldo</w:t>
      </w:r>
    </w:p>
    <w:p w14:paraId="720FF9B5" w14:textId="30F5C845" w:rsidR="00843E19" w:rsidRPr="006902C9" w:rsidRDefault="009A65DE" w:rsidP="00843E1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902C9">
        <w:rPr>
          <w:rFonts w:ascii="Times New Roman" w:hAnsi="Times New Roman"/>
          <w:bCs/>
          <w:color w:val="000000"/>
          <w:sz w:val="24"/>
          <w:szCs w:val="24"/>
        </w:rPr>
        <w:t>Assistente Capo Coordinatore Iorio Alvaro</w:t>
      </w:r>
      <w:r w:rsidR="002634D4" w:rsidRPr="006902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5352A110" w14:textId="23F9B29D" w:rsidR="00843E19" w:rsidRDefault="00843E19" w:rsidP="00843E19">
      <w:pPr>
        <w:spacing w:after="0" w:line="240" w:lineRule="auto"/>
        <w:ind w:left="72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2648FDB" w14:textId="77777777" w:rsidR="00843E19" w:rsidRPr="0080120E" w:rsidRDefault="00843E19" w:rsidP="00843E19">
      <w:pPr>
        <w:pStyle w:val="Paragrafoelenco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80120E">
        <w:rPr>
          <w:rFonts w:ascii="Times New Roman" w:hAnsi="Times New Roman"/>
          <w:b/>
          <w:bCs/>
          <w:sz w:val="24"/>
          <w:szCs w:val="24"/>
        </w:rPr>
        <w:t>LODE</w:t>
      </w:r>
    </w:p>
    <w:p w14:paraId="26EFAC69" w14:textId="0078184E" w:rsidR="00843E19" w:rsidRDefault="009A65DE" w:rsidP="00843E1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Ispettore Caruso Daniele</w:t>
      </w:r>
      <w:r w:rsidR="002634D4">
        <w:rPr>
          <w:rFonts w:ascii="Times New Roman" w:hAnsi="Times New Roman"/>
          <w:sz w:val="24"/>
          <w:szCs w:val="24"/>
        </w:rPr>
        <w:t xml:space="preserve"> </w:t>
      </w:r>
    </w:p>
    <w:p w14:paraId="53B6088B" w14:textId="12D920D8" w:rsidR="00843E19" w:rsidRDefault="009A65DE" w:rsidP="00843E1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Sovrintendente Capo Castaldo Arcangelo</w:t>
      </w:r>
      <w:r w:rsidR="002634D4">
        <w:rPr>
          <w:rFonts w:ascii="Times New Roman" w:hAnsi="Times New Roman"/>
          <w:sz w:val="24"/>
          <w:szCs w:val="24"/>
        </w:rPr>
        <w:t xml:space="preserve"> </w:t>
      </w:r>
    </w:p>
    <w:p w14:paraId="3D45F5AC" w14:textId="77777777" w:rsidR="00843E19" w:rsidRDefault="00843E19" w:rsidP="00843E19">
      <w:pPr>
        <w:spacing w:after="0" w:line="240" w:lineRule="auto"/>
        <w:ind w:left="72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3DCEFE7" w14:textId="77777777" w:rsidR="00843E19" w:rsidRDefault="00843E19" w:rsidP="00843E1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6E6C029" w14:textId="77777777" w:rsidR="00843E19" w:rsidRDefault="00843E19"/>
    <w:sectPr w:rsidR="00843E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B6B"/>
    <w:multiLevelType w:val="hybridMultilevel"/>
    <w:tmpl w:val="4746C2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1D4F96"/>
    <w:multiLevelType w:val="hybridMultilevel"/>
    <w:tmpl w:val="4746C2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3A15AA"/>
    <w:multiLevelType w:val="hybridMultilevel"/>
    <w:tmpl w:val="4746C2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53"/>
    <w:rsid w:val="002634D4"/>
    <w:rsid w:val="002D1524"/>
    <w:rsid w:val="00343E1A"/>
    <w:rsid w:val="00387E06"/>
    <w:rsid w:val="006811A2"/>
    <w:rsid w:val="006902C9"/>
    <w:rsid w:val="00843E19"/>
    <w:rsid w:val="009A65DE"/>
    <w:rsid w:val="00A02E19"/>
    <w:rsid w:val="00F9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58B7"/>
  <w15:chartTrackingRefBased/>
  <w15:docId w15:val="{F4467CF6-EFBB-4E90-85F6-1EF8C700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3E19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3E19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TALARICO Rosella</dc:creator>
  <cp:keywords/>
  <dc:description/>
  <cp:lastModifiedBy>TALARICO Rosella</cp:lastModifiedBy>
  <cp:revision>2</cp:revision>
  <cp:lastPrinted>2024-04-10T15:39:00Z</cp:lastPrinted>
  <dcterms:created xsi:type="dcterms:W3CDTF">2024-04-10T16:47:00Z</dcterms:created>
  <dcterms:modified xsi:type="dcterms:W3CDTF">2024-04-10T16:47:00Z</dcterms:modified>
</cp:coreProperties>
</file>