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AB" w:rsidRPr="00046F8A" w:rsidRDefault="00576DAB" w:rsidP="00046F8A">
      <w:pPr>
        <w:pStyle w:val="testocorrentecapolettera"/>
        <w:keepNext/>
        <w:framePr w:dropCap="drop" w:lines="4" w:wrap="auto" w:vAnchor="text" w:hAnchor="text"/>
        <w:suppressAutoHyphens/>
        <w:spacing w:line="360" w:lineRule="auto"/>
        <w:rPr>
          <w:rFonts w:ascii="Book Antiqua" w:hAnsi="Book Antiqua"/>
          <w:spacing w:val="3"/>
          <w:sz w:val="22"/>
          <w:szCs w:val="22"/>
        </w:rPr>
      </w:pPr>
      <w:bookmarkStart w:id="0" w:name="_GoBack"/>
      <w:bookmarkEnd w:id="0"/>
    </w:p>
    <w:p w:rsidR="00576DAB" w:rsidRPr="00046F8A" w:rsidRDefault="00576DAB" w:rsidP="00046F8A">
      <w:pPr>
        <w:pStyle w:val="testocorrentecapolettera"/>
        <w:keepNext/>
        <w:framePr w:dropCap="drop" w:lines="4" w:wrap="auto" w:vAnchor="text" w:hAnchor="text"/>
        <w:suppressAutoHyphens/>
        <w:spacing w:line="360" w:lineRule="auto"/>
        <w:rPr>
          <w:rFonts w:ascii="Book Antiqua" w:hAnsi="Book Antiqua"/>
          <w:spacing w:val="3"/>
          <w:sz w:val="22"/>
          <w:szCs w:val="22"/>
        </w:rPr>
      </w:pPr>
      <w:r w:rsidRPr="00046F8A">
        <w:rPr>
          <w:rFonts w:ascii="Book Antiqua" w:hAnsi="Book Antiqua"/>
          <w:spacing w:val="3"/>
          <w:sz w:val="22"/>
          <w:szCs w:val="22"/>
        </w:rPr>
        <w:t>ORIZZONTI D’ITALIA</w:t>
      </w:r>
    </w:p>
    <w:p w:rsidR="00576DAB" w:rsidRPr="00046F8A" w:rsidRDefault="00576DAB" w:rsidP="00046F8A">
      <w:pPr>
        <w:pStyle w:val="testocorrentecapolettera"/>
        <w:keepNext/>
        <w:framePr w:dropCap="drop" w:lines="4" w:wrap="auto" w:vAnchor="text" w:hAnchor="text"/>
        <w:suppressAutoHyphens/>
        <w:spacing w:line="360" w:lineRule="auto"/>
        <w:rPr>
          <w:rFonts w:ascii="Book Antiqua" w:hAnsi="Book Antiqua"/>
          <w:spacing w:val="3"/>
          <w:sz w:val="22"/>
          <w:szCs w:val="22"/>
        </w:rPr>
      </w:pPr>
      <w:r w:rsidRPr="00046F8A">
        <w:rPr>
          <w:rFonts w:ascii="Book Antiqua" w:hAnsi="Book Antiqua"/>
          <w:spacing w:val="3"/>
          <w:sz w:val="22"/>
          <w:szCs w:val="22"/>
        </w:rPr>
        <w:t>Sommario: Trenta immagini del nostro Paese sc</w:t>
      </w:r>
      <w:r w:rsidR="00DE4981" w:rsidRPr="00046F8A">
        <w:rPr>
          <w:rFonts w:ascii="Book Antiqua" w:hAnsi="Book Antiqua"/>
          <w:spacing w:val="3"/>
          <w:sz w:val="22"/>
          <w:szCs w:val="22"/>
        </w:rPr>
        <w:t xml:space="preserve">attate da Massimo Sestini dagli </w:t>
      </w:r>
      <w:r w:rsidRPr="00046F8A">
        <w:rPr>
          <w:rFonts w:ascii="Book Antiqua" w:hAnsi="Book Antiqua"/>
          <w:spacing w:val="3"/>
          <w:sz w:val="22"/>
          <w:szCs w:val="22"/>
        </w:rPr>
        <w:t>elicotteri della polizia durante il crepuscolo. Una bellezza unica ed emozionante</w:t>
      </w:r>
    </w:p>
    <w:p w:rsidR="00576DAB" w:rsidRPr="00046F8A" w:rsidRDefault="00576DAB" w:rsidP="00046F8A">
      <w:pPr>
        <w:pStyle w:val="testocorrentecapolettera"/>
        <w:suppressAutoHyphens/>
        <w:spacing w:line="360" w:lineRule="auto"/>
        <w:rPr>
          <w:rFonts w:ascii="Book Antiqua" w:hAnsi="Book Antiqua"/>
          <w:color w:val="000000" w:themeColor="text1"/>
          <w:spacing w:val="4"/>
          <w:sz w:val="22"/>
          <w:szCs w:val="22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Le luci delle stelle nel cielo di un celeste intenso, il blu oltremare delle nuvole, reticolati di luci brillanti che disegnano città sprofondate tra le montagne o sul mare, e ancora le sfumature dei colori arancioni, rossi, rosa e gialli. E il grande silenzio di tutti i crepuscoli. Sono i paesaggi italiani che il fotografo Massimo Sestini ha ripreso dagli elicotteri del Servizio aereo della Polizia di Stato. Un lungo e complesso lavoro che ha dato vita a una mostra di straordinaria bellezza. Trenta foto sistemate su pannelli, unitamente ad altri scatti realizzati durante i voli, ora esposte in una mostra nella Galleria Alessandro VII Chigi al Quirinale inaugurata il 19 maggio dal Presidente della Repubblica Sergio Mattarella (per orari e visite consultare il sito  www.quirinale.it). L’orizzonte al crepuscolo, il momento magico che precede l’alba e il tramonto, è il protagonista  che riunisce i luoghi più suggestivi del nostro Paese.  Le immagini scattate dagli elicotteri (grazie a una sofisticata attrezzatura che gli ha permesso di sporgersi dai velivoli) riprendono diverse zone d’Italia e mettono in evidenza il fascino che può avere il paesaggio poco prima che cali la notte o che nasca il giorno. Momenti anche simbolici per tutti gli esseri umani che possono essere fonte di emozioni di paura o di speranza, come ha sottolineato il prefetto Alessandro Pansa nell’introduzione al catalogo della mostra: «Anche per questo, la notte è il momento in cui della polizia si avverte ancora di più il bisogno. Una luce in più, quella del lampeggiante, per avere la conferma che lo Stato non è un’astrattezza, che ci sono donne e uomini pronti a proteggere la nostra incolumità, i nostri beni, la nostra tranquillità; o più semplicemente, pronti a soccorrere e confortare chi è in difficoltà, chi è più vulnerabile alla disperazione». </w:t>
      </w:r>
    </w:p>
    <w:p w:rsidR="00576DAB" w:rsidRPr="00046F8A" w:rsidRDefault="00576DAB" w:rsidP="00046F8A">
      <w:pPr>
        <w:pStyle w:val="testocorrenterientro"/>
        <w:suppressAutoHyphens/>
        <w:spacing w:line="360" w:lineRule="auto"/>
        <w:rPr>
          <w:rFonts w:ascii="Book Antiqua" w:hAnsi="Book Antiqua"/>
          <w:color w:val="000000" w:themeColor="text1"/>
          <w:spacing w:val="4"/>
          <w:sz w:val="22"/>
          <w:szCs w:val="22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>«Le prime immagini sono nate durante le pause, mentre ci stavamo dirigendo nel luogo in cui scattare le foto del calendario 2016 – spiega Massimo Sestini – Stando in volo con i piloti della polizia ho subito compreso che le macchine digitali mi permettevano di realizzare quello che fino a dieci anni fa era impensabile con la pellicola,  cioè riprendere in volo e senza cavalletto il paesaggio in orari di luce come quelli del crepuscolo».</w:t>
      </w:r>
    </w:p>
    <w:p w:rsidR="00576DAB" w:rsidRPr="00046F8A" w:rsidRDefault="00576DAB" w:rsidP="00046F8A">
      <w:pPr>
        <w:pStyle w:val="testocorrenterientro"/>
        <w:suppressAutoHyphens/>
        <w:spacing w:line="360" w:lineRule="auto"/>
        <w:rPr>
          <w:rFonts w:ascii="Book Antiqua" w:hAnsi="Book Antiqua"/>
          <w:color w:val="000000" w:themeColor="text1"/>
          <w:spacing w:val="4"/>
          <w:sz w:val="22"/>
          <w:szCs w:val="22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Per un fotografo il momento del passaggio della luce dal giorno alla notte e dalla notte al giorno è fondamentale, ma cogliere il momento è difficile perché l’illuminazione cambia con rapidità e occorre essere veloci per cogliere queste trasformazioni. «Alcune immagini come quella del Gran Sasso o di Napoli sono state scattate durante l’aurora – osserva il fotografo toscano – che avviene circa quaranta  minuti prima. E tenendo conto che l’aurora dura molto di </w:t>
      </w: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lastRenderedPageBreak/>
        <w:t xml:space="preserve">meno rispetto al tramonto, non è facile trovarsi pronti in quegli istanti». </w:t>
      </w:r>
    </w:p>
    <w:p w:rsidR="00576DAB" w:rsidRPr="00046F8A" w:rsidRDefault="00576DAB" w:rsidP="00046F8A">
      <w:pPr>
        <w:pStyle w:val="testocorrenterientro"/>
        <w:suppressAutoHyphens/>
        <w:spacing w:line="360" w:lineRule="auto"/>
        <w:rPr>
          <w:rFonts w:ascii="Book Antiqua" w:hAnsi="Book Antiqua"/>
          <w:color w:val="000000" w:themeColor="text1"/>
          <w:spacing w:val="4"/>
          <w:sz w:val="22"/>
          <w:szCs w:val="22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Oltre a una rappresentazione insolita del nostro Paese rispetto ai tradizionali racconti fotografici, Sestini ha colto, come i pittori vedutisti della fine del Settecento, tutta l’atmosfera romantica e drammatica del passaggio di luce. Le nuvole, i cieli di un blu elettrico, le stelle, il mare, gli agglomerati di luci urbane che fanno concorrenza a quelle del cielo e creano nella coscienza di chi guarda il sentimento di una visione di estrema bellezza.   </w:t>
      </w:r>
    </w:p>
    <w:p w:rsidR="00576DAB" w:rsidRPr="00046F8A" w:rsidRDefault="00576DAB" w:rsidP="00046F8A">
      <w:pPr>
        <w:pStyle w:val="testocorrenterientro"/>
        <w:suppressAutoHyphens/>
        <w:spacing w:line="360" w:lineRule="auto"/>
        <w:rPr>
          <w:rFonts w:ascii="Book Antiqua" w:hAnsi="Book Antiqua"/>
          <w:color w:val="000000" w:themeColor="text1"/>
          <w:spacing w:val="4"/>
          <w:sz w:val="22"/>
          <w:szCs w:val="22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Fondamentale per la riuscita del progetto è stato sicuramente l’apporto degli elicotteristi della polizia: « Ho trovato persone eccezionali con cui si è subito instaurato un rapporto di collaborazione e amicizia – osserva Sestini – Hanno fatto di tutto per mettermi nelle condizioni di svolgere al meglio il mio lavoro. Alcune immagini, come quella della Riserva naturale delle Saline di Trapani o nei pressi di Reggio Calabria sono nate da un loro suggerimento mentre sorvolavamo l’Italia.»  </w:t>
      </w:r>
    </w:p>
    <w:p w:rsidR="00D93CE1" w:rsidRPr="00046F8A" w:rsidRDefault="00576DAB" w:rsidP="00046F8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46F8A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E infine bisogna raccontare della grande bellezza delle immagini accresciuta dalla retroilluminazione al led dei pannelli: «Questo è stato il progetto più importante per la mia soddisfazione personale – continua – nel mio lavoro di fotografo di cronaca è difficile incontrare la bellezza perché i fatti che riprendo sono eventi drammatici, tragici. Ritrarre l’Italia che è uno dei paesi più belli al mondo, circondata da un mare unico, con realtà storica e naturale tra i più belli al mondo al crepuscolo è stata una grande emozione. Per me la </w:t>
      </w:r>
      <w:r w:rsidRPr="00046F8A">
        <w:rPr>
          <w:rFonts w:ascii="Book Antiqua" w:hAnsi="Book Antiqua"/>
          <w:color w:val="000000" w:themeColor="text1"/>
          <w:spacing w:val="4"/>
        </w:rPr>
        <w:t>bellezza è questo lavoro».</w:t>
      </w:r>
      <w:r w:rsidRPr="00046F8A">
        <w:rPr>
          <w:rFonts w:ascii="Book Antiqua" w:hAnsi="Book Antiqua"/>
          <w:color w:val="000000" w:themeColor="text1"/>
          <w:spacing w:val="5"/>
        </w:rPr>
        <w:t xml:space="preserve"> </w:t>
      </w:r>
      <w:r w:rsidRPr="00046F8A">
        <w:rPr>
          <w:rFonts w:ascii="Book Antiqua" w:hAnsi="Book Antiqua"/>
          <w:color w:val="000000" w:themeColor="text1"/>
          <w:spacing w:val="2"/>
        </w:rPr>
        <w:t xml:space="preserve"> </w:t>
      </w:r>
      <w:r w:rsidRPr="00046F8A">
        <w:rPr>
          <w:rStyle w:val="finetesto"/>
          <w:rFonts w:ascii="Book Antiqua" w:hAnsi="Book Antiqua"/>
          <w:color w:val="000000" w:themeColor="text1"/>
          <w:spacing w:val="2"/>
        </w:rPr>
        <w:t></w:t>
      </w:r>
    </w:p>
    <w:sectPr w:rsidR="00D93CE1" w:rsidRPr="00046F8A" w:rsidSect="00705F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exNew-Book">
    <w:altName w:val="Tahoma"/>
    <w:charset w:val="00"/>
    <w:family w:val="auto"/>
    <w:pitch w:val="variable"/>
    <w:sig w:usb0="00000001" w:usb1="5001606B" w:usb2="00000010" w:usb3="00000000" w:csb0="0000019B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B"/>
    <w:rsid w:val="00046F8A"/>
    <w:rsid w:val="00103937"/>
    <w:rsid w:val="00173DE8"/>
    <w:rsid w:val="00576DAB"/>
    <w:rsid w:val="00705FBE"/>
    <w:rsid w:val="009C4EC3"/>
    <w:rsid w:val="00A76313"/>
    <w:rsid w:val="00D47127"/>
    <w:rsid w:val="00D93CE1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rrentecapolettera">
    <w:name w:val="• • testo corrente capolettera"/>
    <w:basedOn w:val="Normale"/>
    <w:uiPriority w:val="99"/>
    <w:rsid w:val="00576DAB"/>
    <w:pPr>
      <w:widowControl w:val="0"/>
      <w:autoSpaceDE w:val="0"/>
      <w:autoSpaceDN w:val="0"/>
      <w:adjustRightInd w:val="0"/>
      <w:spacing w:before="113" w:line="231" w:lineRule="atLeast"/>
      <w:jc w:val="both"/>
      <w:textAlignment w:val="center"/>
    </w:pPr>
    <w:rPr>
      <w:rFonts w:ascii="ApexNew-Book" w:hAnsi="ApexNew-Book" w:cs="ApexNew-Book"/>
      <w:color w:val="000000"/>
      <w:sz w:val="20"/>
      <w:szCs w:val="20"/>
    </w:rPr>
  </w:style>
  <w:style w:type="paragraph" w:customStyle="1" w:styleId="testocorrenterientro">
    <w:name w:val="• • testo corrente rientro"/>
    <w:basedOn w:val="Normale"/>
    <w:uiPriority w:val="99"/>
    <w:rsid w:val="00576DAB"/>
    <w:pPr>
      <w:widowControl w:val="0"/>
      <w:autoSpaceDE w:val="0"/>
      <w:autoSpaceDN w:val="0"/>
      <w:adjustRightInd w:val="0"/>
      <w:spacing w:line="231" w:lineRule="atLeast"/>
      <w:ind w:firstLine="227"/>
      <w:jc w:val="both"/>
      <w:textAlignment w:val="center"/>
    </w:pPr>
    <w:rPr>
      <w:rFonts w:ascii="ApexNew-Book" w:hAnsi="ApexNew-Book" w:cs="ApexNew-Book"/>
      <w:color w:val="000000"/>
      <w:sz w:val="20"/>
      <w:szCs w:val="20"/>
    </w:rPr>
  </w:style>
  <w:style w:type="character" w:customStyle="1" w:styleId="finetesto">
    <w:name w:val="fine testo"/>
    <w:uiPriority w:val="99"/>
    <w:rsid w:val="00576DAB"/>
    <w:rPr>
      <w:rFonts w:ascii="Wingdings-Regular" w:hAnsi="Wingdings-Regular" w:cs="Wingdings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rrentecapolettera">
    <w:name w:val="• • testo corrente capolettera"/>
    <w:basedOn w:val="Normale"/>
    <w:uiPriority w:val="99"/>
    <w:rsid w:val="00576DAB"/>
    <w:pPr>
      <w:widowControl w:val="0"/>
      <w:autoSpaceDE w:val="0"/>
      <w:autoSpaceDN w:val="0"/>
      <w:adjustRightInd w:val="0"/>
      <w:spacing w:before="113" w:line="231" w:lineRule="atLeast"/>
      <w:jc w:val="both"/>
      <w:textAlignment w:val="center"/>
    </w:pPr>
    <w:rPr>
      <w:rFonts w:ascii="ApexNew-Book" w:hAnsi="ApexNew-Book" w:cs="ApexNew-Book"/>
      <w:color w:val="000000"/>
      <w:sz w:val="20"/>
      <w:szCs w:val="20"/>
    </w:rPr>
  </w:style>
  <w:style w:type="paragraph" w:customStyle="1" w:styleId="testocorrenterientro">
    <w:name w:val="• • testo corrente rientro"/>
    <w:basedOn w:val="Normale"/>
    <w:uiPriority w:val="99"/>
    <w:rsid w:val="00576DAB"/>
    <w:pPr>
      <w:widowControl w:val="0"/>
      <w:autoSpaceDE w:val="0"/>
      <w:autoSpaceDN w:val="0"/>
      <w:adjustRightInd w:val="0"/>
      <w:spacing w:line="231" w:lineRule="atLeast"/>
      <w:ind w:firstLine="227"/>
      <w:jc w:val="both"/>
      <w:textAlignment w:val="center"/>
    </w:pPr>
    <w:rPr>
      <w:rFonts w:ascii="ApexNew-Book" w:hAnsi="ApexNew-Book" w:cs="ApexNew-Book"/>
      <w:color w:val="000000"/>
      <w:sz w:val="20"/>
      <w:szCs w:val="20"/>
    </w:rPr>
  </w:style>
  <w:style w:type="character" w:customStyle="1" w:styleId="finetesto">
    <w:name w:val="fine testo"/>
    <w:uiPriority w:val="99"/>
    <w:rsid w:val="00576DAB"/>
    <w:rPr>
      <w:rFonts w:ascii="Wingdings-Regular" w:hAnsi="Wingdings-Regular" w:cs="Wingdings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pVenturelli</cp:lastModifiedBy>
  <cp:revision>2</cp:revision>
  <dcterms:created xsi:type="dcterms:W3CDTF">2016-05-19T14:53:00Z</dcterms:created>
  <dcterms:modified xsi:type="dcterms:W3CDTF">2016-05-19T14:53:00Z</dcterms:modified>
</cp:coreProperties>
</file>