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59" w:rsidRPr="00A63C59" w:rsidRDefault="00C46CB1" w:rsidP="00A63C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 xml:space="preserve">  </w:t>
      </w:r>
      <w:r w:rsidR="00242A61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907085" cy="1111974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ldico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94" cy="11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C59" w:rsidRPr="00A63C5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                                                                    </w:t>
      </w:r>
      <w:r w:rsidR="000E4E0B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1733F1A6" wp14:editId="3ECA1AC9">
            <wp:extent cx="1104405" cy="1230037"/>
            <wp:effectExtent l="0" t="0" r="635" b="8255"/>
            <wp:docPr id="4" name="Immagine 4" descr="D:\Power Point\INTERLOPI - RAPA Romeni\SC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wer Point\INTERLOPI - RAPA Romeni\SCO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06" cy="1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9" w:rsidRPr="00027AF8" w:rsidRDefault="00A63C59" w:rsidP="00A63C59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</w:pP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   </w:t>
      </w:r>
      <w:r w:rsid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Questura di Padova                          </w:t>
      </w:r>
      <w:r w:rsid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</w:r>
      <w:r w:rsid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  <w:t xml:space="preserve">   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Direzione Centrale Polizia Criminale  </w:t>
      </w:r>
    </w:p>
    <w:p w:rsidR="00A63C59" w:rsidRPr="00A63C59" w:rsidRDefault="00A63C59" w:rsidP="00A63C59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SQUADRA MOBILE</w:t>
      </w: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                   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SERVIZIO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CENTRALE 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OPERATIVO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</w:p>
    <w:p w:rsidR="00A63C59" w:rsidRPr="00A63C59" w:rsidRDefault="00A63C59" w:rsidP="00A63C59">
      <w:pPr>
        <w:spacing w:after="0" w:line="240" w:lineRule="auto"/>
        <w:rPr>
          <w:rFonts w:ascii="Algerian" w:eastAsia="Batang" w:hAnsi="Algerian" w:cs="Arial"/>
          <w:sz w:val="16"/>
          <w:szCs w:val="16"/>
          <w:lang w:eastAsia="it-IT"/>
        </w:rPr>
      </w:pPr>
      <w:r w:rsidRPr="00A63C59">
        <w:rPr>
          <w:rFonts w:ascii="Arial" w:eastAsia="Batang" w:hAnsi="Arial" w:cs="Arial"/>
          <w:sz w:val="18"/>
          <w:szCs w:val="18"/>
          <w:lang w:eastAsia="it-IT"/>
        </w:rPr>
        <w:t xml:space="preserve">     </w:t>
      </w:r>
      <w:proofErr w:type="spellStart"/>
      <w:r w:rsidRPr="00A63C59">
        <w:rPr>
          <w:rFonts w:ascii="Algerian" w:eastAsia="Batang" w:hAnsi="Algerian" w:cs="Arial"/>
          <w:sz w:val="16"/>
          <w:szCs w:val="16"/>
          <w:lang w:eastAsia="it-IT"/>
        </w:rPr>
        <w:t>Unita’</w:t>
      </w:r>
      <w:proofErr w:type="spellEnd"/>
      <w:r w:rsidRPr="00A63C59">
        <w:rPr>
          <w:rFonts w:ascii="Algerian" w:eastAsia="Batang" w:hAnsi="Algerian" w:cs="Arial"/>
          <w:sz w:val="16"/>
          <w:szCs w:val="16"/>
          <w:lang w:eastAsia="it-IT"/>
        </w:rPr>
        <w:t xml:space="preserve"> Specializzata Antidroga </w:t>
      </w:r>
    </w:p>
    <w:p w:rsidR="00C46CB1" w:rsidRDefault="00A63C59" w:rsidP="00027AF8">
      <w:pPr>
        <w:spacing w:after="0" w:line="48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  <w:r>
        <w:rPr>
          <w:rFonts w:ascii="Arial" w:eastAsia="Times New Roman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4909DE39" wp14:editId="1A9EFD10">
            <wp:extent cx="985532" cy="1045029"/>
            <wp:effectExtent l="0" t="0" r="5080" b="3175"/>
            <wp:docPr id="9" name="Immagine 9" descr="Risultati immagini per direzione centrale servizi antidrog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Risultati immagini per direzione centrale servizi antidrog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9" w:rsidRPr="00A63C59" w:rsidRDefault="00A63C59" w:rsidP="00027AF8">
      <w:pPr>
        <w:spacing w:after="0" w:line="480" w:lineRule="auto"/>
        <w:jc w:val="center"/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  <w:t xml:space="preserve">Direzione Centrale Servizi Antidroga </w:t>
      </w:r>
      <w:r w:rsidRPr="00A63C59"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  <w:t xml:space="preserve"> </w:t>
      </w:r>
    </w:p>
    <w:p w:rsidR="00A63C59" w:rsidRDefault="00A63C59" w:rsidP="00A63C59">
      <w:pPr>
        <w:spacing w:before="240" w:after="0" w:line="480" w:lineRule="auto"/>
        <w:jc w:val="center"/>
        <w:rPr>
          <w:rFonts w:ascii="Algerian" w:eastAsia="Batang" w:hAnsi="Algerian" w:cs="Arial"/>
          <w:sz w:val="60"/>
          <w:szCs w:val="60"/>
          <w:lang w:eastAsia="it-IT"/>
        </w:rPr>
      </w:pPr>
      <w:r w:rsidRPr="00A63C59">
        <w:rPr>
          <w:rFonts w:ascii="Algerian" w:eastAsia="Batang" w:hAnsi="Algerian" w:cs="Arial"/>
          <w:sz w:val="60"/>
          <w:szCs w:val="60"/>
          <w:lang w:eastAsia="it-IT"/>
        </w:rPr>
        <w:t>O P E R A Z I O N E     C A R T A G O</w:t>
      </w:r>
    </w:p>
    <w:p w:rsidR="00C46CB1" w:rsidRDefault="00037F96" w:rsidP="00A56EB5">
      <w:pPr>
        <w:tabs>
          <w:tab w:val="left" w:pos="825"/>
          <w:tab w:val="center" w:pos="4819"/>
        </w:tabs>
        <w:spacing w:before="240" w:after="0" w:line="480" w:lineRule="auto"/>
        <w:rPr>
          <w:rFonts w:ascii="Algerian" w:eastAsia="Batang" w:hAnsi="Algerian" w:cs="Arial"/>
          <w:sz w:val="60"/>
          <w:szCs w:val="60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557BA" wp14:editId="22937142">
                <wp:simplePos x="0" y="0"/>
                <wp:positionH relativeFrom="column">
                  <wp:posOffset>4553659</wp:posOffset>
                </wp:positionH>
                <wp:positionV relativeFrom="paragraph">
                  <wp:posOffset>1521977</wp:posOffset>
                </wp:positionV>
                <wp:extent cx="0" cy="1114883"/>
                <wp:effectExtent l="133350" t="0" r="76200" b="47625"/>
                <wp:wrapNone/>
                <wp:docPr id="38" name="Connettore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883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8" o:spid="_x0000_s1026" type="#_x0000_t32" style="position:absolute;margin-left:358.55pt;margin-top:119.85pt;width:0;height:8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g+1gEAAP0DAAAOAAAAZHJzL2Uyb0RvYy54bWysU9uO0zAQfUfiHyy/0zRdLlXVdB+6wAuC&#10;ioUP8DrjxpJvGg9N+/eMnW4WLRISiBcnduacOed4sr09eydOgNnG0Ml2sZQCgo69DcdOfv/24dVa&#10;ikwq9MrFAJ28QJa3u5cvtmPawCoO0fWAgklC3oypkwNR2jRN1gN4lRcxQeCPJqJXxFs8Nj2qkdm9&#10;a1bL5dtmjNgnjBpy5tO76aPcVX5jQNMXYzKQcJ1kbVRXrOtDWZvdVm2OqNJg9VWG+gcVXtnATWeq&#10;O0VK/ED7G5W3GmOOhhY6+iYaYzVUD+ymXT5zcz+oBNULh5PTHFP+f7T68+mAwvadvOGbCsrzHe1j&#10;CEAUEcRK8DFnNKa84dJ9OOB1l9MBi+GzQV+ebEWca66XOVc4k9DToebTtm1fr9c3ha95AibM9BGi&#10;F+Wlk5lQ2eNAVYRmEW3NVZ0+ZZqAj4DS1QUxsvT23ZtlLSNl3fvQC7okNqIQ43ht5wJ3LTYm4fWN&#10;Lg4mlq9gOASWOnWr4wd7h+KkeHCU1hConZm4usCMdW4GTv3/CLzWFyjU0fwb8IyonWOgGextiFjd&#10;P+tO50fJZqp/TGDyXSJ4iP2lXmmNhmesXs31fyhD/Ou+wp/+2t1PAAAA//8DAFBLAwQUAAYACAAA&#10;ACEAWMUVweIAAAALAQAADwAAAGRycy9kb3ducmV2LnhtbEyPwU7DMAyG70i8Q2QkbiztChRK3Qk2&#10;Nk1IO6zswi1rTFvROFWTbYWnJ4gDHG1/+v39+Ww0nTjS4FrLCPEkAkFcWd1yjbB7XV7dgXBesVad&#10;ZUL4JAez4vwsV5m2J97SsfS1CCHsMoXQeN9nUrqqIaPcxPbE4fZuB6N8GIda6kGdQrjp5DSKbqVR&#10;LYcPjepp3lD1UR4MQhJt+vVqbZ/idPf8shzni/Lta4F4eTE+PoDwNPo/GH70gzoUwWlvD6yd6BDS&#10;OI0DijBN7lMQgfjd7BGu45sEZJHL/x2KbwAAAP//AwBQSwECLQAUAAYACAAAACEAtoM4kv4AAADh&#10;AQAAEwAAAAAAAAAAAAAAAAAAAAAAW0NvbnRlbnRfVHlwZXNdLnhtbFBLAQItABQABgAIAAAAIQA4&#10;/SH/1gAAAJQBAAALAAAAAAAAAAAAAAAAAC8BAABfcmVscy8ucmVsc1BLAQItABQABgAIAAAAIQD6&#10;Ggg+1gEAAP0DAAAOAAAAAAAAAAAAAAAAAC4CAABkcnMvZTJvRG9jLnhtbFBLAQItABQABgAIAAAA&#10;IQBYxRXB4gAAAAsBAAAPAAAAAAAAAAAAAAAAADAEAABkcnMvZG93bnJldi54bWxQSwUGAAAAAAQA&#10;BADzAAAAPwUAAAAA&#10;" strokecolor="#4579b8 [3044]" strokeweight="2.5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33E72" wp14:editId="2CFF5E67">
                <wp:simplePos x="0" y="0"/>
                <wp:positionH relativeFrom="column">
                  <wp:posOffset>1619073</wp:posOffset>
                </wp:positionH>
                <wp:positionV relativeFrom="paragraph">
                  <wp:posOffset>1521977</wp:posOffset>
                </wp:positionV>
                <wp:extent cx="0" cy="1061956"/>
                <wp:effectExtent l="133350" t="0" r="133350" b="43180"/>
                <wp:wrapNone/>
                <wp:docPr id="34" name="Connettore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1956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4" o:spid="_x0000_s1026" type="#_x0000_t32" style="position:absolute;margin-left:127.5pt;margin-top:119.85pt;width:0;height:8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U51wEAAP0DAAAOAAAAZHJzL2Uyb0RvYy54bWysU12P0zAQfEfiP1h+p0kKV7iq6T30gBcE&#10;FR8/wOesG0uOba2Xpv33rJ02hw4JiRMvTuzszM6MN5u70+DEETDZ4FvZLGopwOvQWX9o5Y/vH169&#10;kyKR8p1ywUMrz5Dk3fbli80Y17AMfXAdoGASn9ZjbGVPFNdVlXQPg0qLEMHzRxNwUMRbPFQdqpHZ&#10;B1ct63pVjQG7iEFDSnx6P32U28JvDGj6YkwCEq6VrI3KimV9yGu13aj1AVXsrb7IUM9QMSjruelM&#10;da9IiZ9o/6AarMaQgqGFDkMVjLEaigd209RP3HzrVYTihcNJcY4p/T9a/fm4R2G7Vr5+I4VXA9/R&#10;LngPRAFBLAUfc0ZjTGsu3fk9XnYp7jEbPhkc8pOtiFPJ9TznCicSejrUfNrUq+b2ZpX5qkdgxEQf&#10;IQwiv7QyESp76KmI0CyiKbmq46dEE/AKyF2dFyNLb97e1KWMlHXvfSfoHNmIQgzjpZ3z3DXbmISX&#10;Nzo7mFi+guEQWOrUrYwf7ByKo+LBUVqDp2Zm4uoMM9a5GTj1/yvwUp+hUEbzX8AzonQOnmbwYH3A&#10;4v5JdzpdJZup/prA5DtH8BC6c7nSEg3PWLmay/+Qh/j3fYE//rXbXwAAAP//AwBQSwMEFAAGAAgA&#10;AAAhAC0/ZQviAAAACwEAAA8AAABkcnMvZG93bnJldi54bWxMj0FPwkAQhe8m/ofNmHiTXUBAardE&#10;QQwx4UDl4m3pjm1jd7bpLlD99Y7xoLeZeS9vvpcueteIE3ah9qRhOFAgkApvayo17F/XN3cgQjRk&#10;TeMJNXxigEV2eZGaxPoz7fCUx1JwCIXEaKhibBMpQ1GhM2HgWyTW3n3nTOS1K6XtzJnDXSNHSk2l&#10;MzXxh8q0uKyw+MiPTsNYbdvN88Y/Dmf7p5d1v1zlb18rra+v+od7EBH7+GeGH3xGh4yZDv5INohG&#10;w2gy4S6Rh/F8BoIdv5eDhls1nYPMUvm/Q/YNAAD//wMAUEsBAi0AFAAGAAgAAAAhALaDOJL+AAAA&#10;4QEAABMAAAAAAAAAAAAAAAAAAAAAAFtDb250ZW50X1R5cGVzXS54bWxQSwECLQAUAAYACAAAACEA&#10;OP0h/9YAAACUAQAACwAAAAAAAAAAAAAAAAAvAQAAX3JlbHMvLnJlbHNQSwECLQAUAAYACAAAACEA&#10;qdy1OdcBAAD9AwAADgAAAAAAAAAAAAAAAAAuAgAAZHJzL2Uyb0RvYy54bWxQSwECLQAUAAYACAAA&#10;ACEALT9lC+IAAAALAQAADwAAAAAAAAAAAAAAAAAxBAAAZHJzL2Rvd25yZXYueG1sUEsFBgAAAAAE&#10;AAQA8wAAAEAFAAAAAA==&#10;" strokecolor="#4579b8 [3044]" strokeweight="2.5pt">
                <v:stroke endarrow="open"/>
              </v:shape>
            </w:pict>
          </mc:Fallback>
        </mc:AlternateContent>
      </w:r>
      <w:r w:rsidR="002B59DA">
        <w:rPr>
          <w:rFonts w:ascii="Algerian" w:eastAsia="Batang" w:hAnsi="Algerian" w:cs="Arial"/>
          <w:sz w:val="60"/>
          <w:szCs w:val="60"/>
          <w:lang w:eastAsia="it-IT"/>
        </w:rPr>
        <w:t xml:space="preserve">     </w:t>
      </w:r>
      <w:r w:rsidR="00C46CB1">
        <w:rPr>
          <w:rFonts w:ascii="Algerian" w:eastAsia="Batang" w:hAnsi="Algerian" w:cs="Arial"/>
          <w:sz w:val="60"/>
          <w:szCs w:val="60"/>
          <w:lang w:eastAsia="it-IT"/>
        </w:rPr>
        <w:t xml:space="preserve">       </w:t>
      </w:r>
      <w:r w:rsidR="00A56EB5">
        <w:rPr>
          <w:noProof/>
          <w:lang w:eastAsia="it-IT"/>
        </w:rPr>
        <w:drawing>
          <wp:inline distT="0" distB="0" distL="0" distR="0" wp14:anchorId="7B98DC8C" wp14:editId="3251E650">
            <wp:extent cx="985961" cy="1346998"/>
            <wp:effectExtent l="0" t="0" r="508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6895" t="11667"/>
                    <a:stretch/>
                  </pic:blipFill>
                  <pic:spPr bwMode="auto">
                    <a:xfrm>
                      <a:off x="0" y="0"/>
                      <a:ext cx="987609" cy="1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EB5">
        <w:rPr>
          <w:rFonts w:ascii="Algerian" w:eastAsia="Batang" w:hAnsi="Algerian" w:cs="Arial"/>
          <w:sz w:val="60"/>
          <w:szCs w:val="60"/>
          <w:lang w:eastAsia="it-IT"/>
        </w:rPr>
        <w:tab/>
        <w:t xml:space="preserve">        </w:t>
      </w:r>
      <w:r w:rsidR="002B59DA">
        <w:rPr>
          <w:rFonts w:ascii="Algerian" w:eastAsia="Batang" w:hAnsi="Algerian" w:cs="Arial"/>
          <w:sz w:val="60"/>
          <w:szCs w:val="60"/>
          <w:lang w:eastAsia="it-IT"/>
        </w:rPr>
        <w:t xml:space="preserve"> </w:t>
      </w:r>
      <w:r w:rsidR="00C46CB1">
        <w:rPr>
          <w:rFonts w:ascii="Algerian" w:eastAsia="Batang" w:hAnsi="Algerian" w:cs="Arial"/>
          <w:sz w:val="60"/>
          <w:szCs w:val="60"/>
          <w:lang w:eastAsia="it-IT"/>
        </w:rPr>
        <w:t xml:space="preserve">           </w:t>
      </w:r>
      <w:r w:rsidR="00A56EB5">
        <w:rPr>
          <w:noProof/>
          <w:lang w:eastAsia="it-IT"/>
        </w:rPr>
        <w:drawing>
          <wp:inline distT="0" distB="0" distL="0" distR="0" wp14:anchorId="0AFD63DB" wp14:editId="35EC8567">
            <wp:extent cx="1018276" cy="1371600"/>
            <wp:effectExtent l="0" t="0" r="0" b="0"/>
            <wp:docPr id="1" name="Immagine 1" descr="\\Pdqscluster\Dati\Squadra Mobile\Sezione 5\Indagini In Corso\Padova\OPERAZIONE CARTAGO 2015\FOTO\PD02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qscluster\Dati\Squadra Mobile\Sezione 5\Indagini In Corso\Padova\OPERAZIONE CARTAGO 2015\FOTO\PD02E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6" t="8333"/>
                    <a:stretch/>
                  </pic:blipFill>
                  <pic:spPr bwMode="auto">
                    <a:xfrm>
                      <a:off x="0" y="0"/>
                      <a:ext cx="1022455" cy="13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EB5">
        <w:rPr>
          <w:rFonts w:ascii="Algerian" w:eastAsia="Batang" w:hAnsi="Algerian" w:cs="Arial"/>
          <w:sz w:val="60"/>
          <w:szCs w:val="60"/>
          <w:lang w:eastAsia="it-IT"/>
        </w:rPr>
        <w:t xml:space="preserve">        </w:t>
      </w:r>
    </w:p>
    <w:p w:rsidR="00A56EB5" w:rsidRPr="003B6517" w:rsidRDefault="00A56EB5" w:rsidP="00A56EB5">
      <w:pPr>
        <w:tabs>
          <w:tab w:val="left" w:pos="825"/>
          <w:tab w:val="center" w:pos="4819"/>
        </w:tabs>
        <w:spacing w:before="240" w:after="0" w:line="480" w:lineRule="auto"/>
        <w:rPr>
          <w:rFonts w:ascii="Verdana" w:eastAsia="Batang" w:hAnsi="Verdana" w:cs="Arial"/>
          <w:sz w:val="24"/>
          <w:szCs w:val="24"/>
          <w:lang w:eastAsia="it-IT"/>
        </w:rPr>
      </w:pPr>
      <w:r w:rsidRPr="003B6517">
        <w:rPr>
          <w:rFonts w:ascii="Verdana" w:eastAsia="Batang" w:hAnsi="Verdana" w:cs="Arial"/>
          <w:sz w:val="24"/>
          <w:szCs w:val="24"/>
          <w:lang w:eastAsia="it-IT"/>
        </w:rPr>
        <w:t xml:space="preserve">  </w:t>
      </w:r>
      <w:r w:rsidR="002B59DA" w:rsidRPr="003B6517">
        <w:rPr>
          <w:rFonts w:ascii="Verdana" w:eastAsia="Batang" w:hAnsi="Verdana" w:cs="Arial"/>
          <w:sz w:val="24"/>
          <w:szCs w:val="24"/>
          <w:lang w:eastAsia="it-IT"/>
        </w:rPr>
        <w:t xml:space="preserve">      </w:t>
      </w:r>
      <w:r w:rsidRPr="003B6517">
        <w:rPr>
          <w:rFonts w:ascii="Verdana" w:eastAsia="Batang" w:hAnsi="Verdana" w:cs="Arial"/>
          <w:sz w:val="24"/>
          <w:szCs w:val="24"/>
          <w:lang w:eastAsia="it-IT"/>
        </w:rPr>
        <w:t xml:space="preserve">       </w:t>
      </w:r>
    </w:p>
    <w:p w:rsidR="00145AD4" w:rsidRDefault="00C46CB1" w:rsidP="00071376">
      <w:r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              </w:t>
      </w:r>
      <w:r w:rsidR="006A0B91">
        <w:rPr>
          <w:rFonts w:ascii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45F45A7C" wp14:editId="4A402322">
            <wp:extent cx="1624780" cy="1224000"/>
            <wp:effectExtent l="0" t="0" r="0" b="0"/>
            <wp:docPr id="2" name="Immagine 2" descr="Risultati immagini per piazza garibaldi padov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piazza garibaldi padov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376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               </w:t>
      </w:r>
      <w:r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     </w:t>
      </w:r>
      <w:r w:rsidR="00071376">
        <w:rPr>
          <w:rFonts w:ascii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990B242" wp14:editId="5F135ED3">
            <wp:extent cx="1536604" cy="1175657"/>
            <wp:effectExtent l="0" t="0" r="6985" b="5715"/>
            <wp:docPr id="3" name="Immagine 3" descr="Risultati immagini per piazza del duomo padov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piazza del duomo padov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87" cy="11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C59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        </w:t>
      </w:r>
    </w:p>
    <w:p w:rsidR="006A0B91" w:rsidRPr="00C46CB1" w:rsidRDefault="00071376" w:rsidP="00071376">
      <w:pPr>
        <w:rPr>
          <w:rFonts w:ascii="Verdana" w:hAnsi="Verdana"/>
          <w:b/>
        </w:rPr>
      </w:pPr>
      <w:r w:rsidRPr="00C46CB1">
        <w:rPr>
          <w:rFonts w:ascii="Verdana" w:hAnsi="Verdana"/>
          <w:b/>
        </w:rPr>
        <w:t xml:space="preserve">   </w:t>
      </w:r>
      <w:r w:rsidR="00C46CB1">
        <w:rPr>
          <w:rFonts w:ascii="Verdana" w:hAnsi="Verdana"/>
          <w:b/>
        </w:rPr>
        <w:t xml:space="preserve">                 </w:t>
      </w:r>
      <w:r w:rsidRPr="00C46CB1">
        <w:rPr>
          <w:rFonts w:ascii="Verdana" w:hAnsi="Verdana"/>
          <w:b/>
        </w:rPr>
        <w:t xml:space="preserve">Piazza  Garibaldi                                 </w:t>
      </w:r>
      <w:r w:rsidR="00C46CB1" w:rsidRPr="00C46CB1">
        <w:rPr>
          <w:rFonts w:ascii="Verdana" w:hAnsi="Verdana"/>
          <w:b/>
        </w:rPr>
        <w:t xml:space="preserve">         </w:t>
      </w:r>
      <w:r w:rsidRPr="00C46CB1">
        <w:rPr>
          <w:rFonts w:ascii="Verdana" w:hAnsi="Verdana"/>
          <w:b/>
        </w:rPr>
        <w:t>Duomo</w:t>
      </w:r>
      <w:r w:rsidR="00A63C59" w:rsidRPr="00C46CB1">
        <w:rPr>
          <w:rFonts w:ascii="Verdana" w:hAnsi="Verdana"/>
          <w:b/>
        </w:rPr>
        <w:t xml:space="preserve">                                        </w:t>
      </w:r>
    </w:p>
    <w:p w:rsidR="003B6517" w:rsidRDefault="003B6517">
      <w:r>
        <w:br w:type="page"/>
      </w:r>
    </w:p>
    <w:p w:rsidR="00037F96" w:rsidRPr="00A63C59" w:rsidRDefault="00037F96" w:rsidP="00037F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4C6977D2" wp14:editId="052690E1">
            <wp:extent cx="907085" cy="1111974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ldico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94" cy="11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C5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390B632" wp14:editId="51AA6751">
            <wp:extent cx="1104405" cy="1230037"/>
            <wp:effectExtent l="0" t="0" r="635" b="8255"/>
            <wp:docPr id="17" name="Immagine 17" descr="D:\Power Point\INTERLOPI - RAPA Romeni\SC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wer Point\INTERLOPI - RAPA Romeni\SCO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06" cy="1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6" w:rsidRPr="00027AF8" w:rsidRDefault="00037F96" w:rsidP="00037F96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</w:pP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   </w:t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Questura di Padova                          </w:t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  <w:t xml:space="preserve">   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Direzione Centrale Polizia Criminale  </w:t>
      </w:r>
    </w:p>
    <w:p w:rsidR="00037F96" w:rsidRPr="00A63C59" w:rsidRDefault="00037F96" w:rsidP="00037F96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SQUADRA MOBILE</w:t>
      </w: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                   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SERVIZIO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CENTRALE 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OPERATIVO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</w:p>
    <w:p w:rsidR="00037F96" w:rsidRPr="00A63C59" w:rsidRDefault="00037F96" w:rsidP="00037F96">
      <w:pPr>
        <w:spacing w:after="0" w:line="240" w:lineRule="auto"/>
        <w:rPr>
          <w:rFonts w:ascii="Algerian" w:eastAsia="Batang" w:hAnsi="Algerian" w:cs="Arial"/>
          <w:sz w:val="16"/>
          <w:szCs w:val="16"/>
          <w:lang w:eastAsia="it-IT"/>
        </w:rPr>
      </w:pPr>
      <w:r w:rsidRPr="00A63C59">
        <w:rPr>
          <w:rFonts w:ascii="Arial" w:eastAsia="Batang" w:hAnsi="Arial" w:cs="Arial"/>
          <w:sz w:val="18"/>
          <w:szCs w:val="18"/>
          <w:lang w:eastAsia="it-IT"/>
        </w:rPr>
        <w:t xml:space="preserve">     </w:t>
      </w:r>
      <w:proofErr w:type="spellStart"/>
      <w:r w:rsidRPr="00A63C59">
        <w:rPr>
          <w:rFonts w:ascii="Algerian" w:eastAsia="Batang" w:hAnsi="Algerian" w:cs="Arial"/>
          <w:sz w:val="16"/>
          <w:szCs w:val="16"/>
          <w:lang w:eastAsia="it-IT"/>
        </w:rPr>
        <w:t>Unita’</w:t>
      </w:r>
      <w:proofErr w:type="spellEnd"/>
      <w:r w:rsidRPr="00A63C59">
        <w:rPr>
          <w:rFonts w:ascii="Algerian" w:eastAsia="Batang" w:hAnsi="Algerian" w:cs="Arial"/>
          <w:sz w:val="16"/>
          <w:szCs w:val="16"/>
          <w:lang w:eastAsia="it-IT"/>
        </w:rPr>
        <w:t xml:space="preserve"> Specializzata Antidroga </w:t>
      </w:r>
    </w:p>
    <w:p w:rsidR="00037F96" w:rsidRDefault="00037F96" w:rsidP="00037F96">
      <w:pPr>
        <w:spacing w:after="0" w:line="48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  <w:r>
        <w:rPr>
          <w:rFonts w:ascii="Arial" w:eastAsia="Times New Roman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14A6F63" wp14:editId="6F9FDE16">
            <wp:extent cx="985532" cy="1045029"/>
            <wp:effectExtent l="0" t="0" r="5080" b="3175"/>
            <wp:docPr id="18" name="Immagine 18" descr="Risultati immagini per direzione centrale servizi antidrog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Risultati immagini per direzione centrale servizi antidrog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6" w:rsidRPr="00A63C59" w:rsidRDefault="00037F96" w:rsidP="00037F96">
      <w:pPr>
        <w:spacing w:after="0" w:line="480" w:lineRule="auto"/>
        <w:jc w:val="center"/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  <w:t xml:space="preserve">Direzione Centrale Servizi Antidroga </w:t>
      </w:r>
      <w:r w:rsidRPr="00A63C59"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  <w:t xml:space="preserve"> </w:t>
      </w:r>
    </w:p>
    <w:p w:rsidR="00A56EB5" w:rsidRPr="00A63C59" w:rsidRDefault="00A56EB5" w:rsidP="00A56EB5">
      <w:pPr>
        <w:spacing w:before="240" w:after="0" w:line="480" w:lineRule="auto"/>
        <w:jc w:val="center"/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  <w:t xml:space="preserve"> </w:t>
      </w:r>
      <w:r w:rsidRPr="00A63C59"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  <w:t xml:space="preserve"> </w:t>
      </w:r>
    </w:p>
    <w:p w:rsidR="00A56EB5" w:rsidRDefault="003B6517" w:rsidP="00037F9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C46764" wp14:editId="34BF2B4A">
                <wp:simplePos x="0" y="0"/>
                <wp:positionH relativeFrom="column">
                  <wp:posOffset>1707988</wp:posOffset>
                </wp:positionH>
                <wp:positionV relativeFrom="paragraph">
                  <wp:posOffset>1461770</wp:posOffset>
                </wp:positionV>
                <wp:extent cx="0" cy="988695"/>
                <wp:effectExtent l="133350" t="0" r="95250" b="40005"/>
                <wp:wrapNone/>
                <wp:docPr id="39" name="Connettore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9" o:spid="_x0000_s1026" type="#_x0000_t32" style="position:absolute;margin-left:134.5pt;margin-top:115.1pt;width:0;height:7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cf5wEAALkDAAAOAAAAZHJzL2Uyb0RvYy54bWysU8uu0zAQ3SPxD5b3NEmhlzZqeiVayoZH&#10;JeADpraTWHJsa2ya9u8ZO7nlAjvExvGMPcdzzpxsH6+DYReFQTvb8GpRcqascFLbruHfvx1frTkL&#10;EawE46xq+E0F/rh7+WI7+lotXe+MVMgIxIZ69A3vY/R1UQTRqwHCwnll6bB1OECkELtCIoyEPphi&#10;WZYPxehQenRChUDZw3TIdxm/bZWIX9o2qMhMw6m3mFfM6zmtxW4LdYfgey3mNuAfuhhAW3r0DnWA&#10;COwH6r+gBi3QBdfGhXBD4dpWC5U5EJuq/IPN1x68ylxInODvMoX/Bys+X07ItGz46w1nFgaa0d5Z&#10;q2J0qNiSUZo0Gn2o6erennCOgj9hInxtcUhfosKuWdfbXVd1jUxMSUHZzXr9sFkluOJXnccQPyg3&#10;sLRpeIgIuutj7kFQD1WWFS4fQ5wKnwrSo9YdtTGUh9pYNhKJ6u2KxiyArNQaiLQdPJELtuMMTEce&#10;FREzZHBGy1SeqgN2571BdgHyyZvjunp3mC71INWU3azKcvZLgPjJySldlU95IjXDZIK/4aemDxD6&#10;qSYfTdaLoM17K1m8eVIeEN04C2RsakxlD8/k0xQm3dPu7OQtj6NIEfkjPzt7ORnweUz753/c7icA&#10;AAD//wMAUEsDBBQABgAIAAAAIQCazOHm4AAAAAsBAAAPAAAAZHJzL2Rvd25yZXYueG1sTI9BT8Mw&#10;DIXvSPyHyEhcEEvpxFhL02lCcEIgUTbOWWPaqo1TNdka/j1GHOBm+z09f6/YRDuIE06+c6TgZpGA&#10;QKqd6ahRsHt/ul6D8EGT0YMjVPCFHjbl+Vmhc+NmesNTFRrBIeRzraANYcyl9HWLVvuFG5FY+3ST&#10;1YHXqZFm0jOH20GmSbKSVnfEH1o94kOLdV8drYL5NfZXH88vWUVxT9X2sb/btzulLi/i9h5EwBj+&#10;zPCDz+hQMtPBHcl4MShIVxl3CTwskxQEO34vBwXL9W0Gsizk/w7lNwAAAP//AwBQSwECLQAUAAYA&#10;CAAAACEAtoM4kv4AAADhAQAAEwAAAAAAAAAAAAAAAAAAAAAAW0NvbnRlbnRfVHlwZXNdLnhtbFBL&#10;AQItABQABgAIAAAAIQA4/SH/1gAAAJQBAAALAAAAAAAAAAAAAAAAAC8BAABfcmVscy8ucmVsc1BL&#10;AQItABQABgAIAAAAIQCt+Lcf5wEAALkDAAAOAAAAAAAAAAAAAAAAAC4CAABkcnMvZTJvRG9jLnht&#10;bFBLAQItABQABgAIAAAAIQCazOHm4AAAAAsBAAAPAAAAAAAAAAAAAAAAAEEEAABkcnMvZG93bnJl&#10;di54bWxQSwUGAAAAAAQABADzAAAATgUAAAAA&#10;" strokecolor="#4a7ebb" strokeweight="2.5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F1441E" wp14:editId="1DCEF61D">
                <wp:simplePos x="0" y="0"/>
                <wp:positionH relativeFrom="column">
                  <wp:posOffset>4638719</wp:posOffset>
                </wp:positionH>
                <wp:positionV relativeFrom="paragraph">
                  <wp:posOffset>1462095</wp:posOffset>
                </wp:positionV>
                <wp:extent cx="0" cy="499730"/>
                <wp:effectExtent l="133350" t="0" r="76200" b="53340"/>
                <wp:wrapNone/>
                <wp:docPr id="43" name="Connettore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73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3" o:spid="_x0000_s1026" type="#_x0000_t32" style="position:absolute;margin-left:365.25pt;margin-top:115.15pt;width:0;height:3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5F1gEAAPwDAAAOAAAAZHJzL2Uyb0RvYy54bWysU8mOEzEQvSPxD5bvpLMMDBOlM4cMcEEQ&#10;sXyAx11OW/KmcpFO/p6yO+lBg4QE4uK1XtV7z+XN/ck7cQTMNoZWLmZzKSDo2NlwaOX3b+9fvZUi&#10;kwqdcjFAK8+Q5f325YvNkNawjH10HaDgJCGvh9TKniitmybrHrzKs5gg8KWJ6BXxFg9Nh2rg7N41&#10;y/n8TTNE7BJGDTnz6cN4Kbc1vzGg6bMxGUi4VjI3qiPW8bGMzXaj1gdUqbf6QkP9AwuvbOCiU6oH&#10;RUr8QPtbKm81xhwNzXT0TTTGaqgaWM1i/kzN114lqFrYnJwmm/L/S6s/HfcobNfKm5UUQXl+o10M&#10;AYgiglgKPmaPhpTXHLoLe7zsctpjEXwy6MvMUsSp+nqefIUTCT0eaj69ubu7XVXLmydcwkwfIHpR&#10;Fq3MhMoeeqocNHNYVFvV8WMmrszAK6AUdUEMrVwtbl/Paxgp696FTtA5sQ6FGIfCnlEu8FRUjLzr&#10;is4OxixfwLAHzHSsVrsPdg7FUXHfKK0h0GLKxNEFZqxzE3Cs/0fgJb5AoXbm34AnRK0cA01gb0PE&#10;qv5ZdTpdKZsx/urAqLtY8Bi7c33Rag23WPXq8h1KD/+6r/CnT7v9CQAA//8DAFBLAwQUAAYACAAA&#10;ACEAGS6WCeEAAAALAQAADwAAAGRycy9kb3ducmV2LnhtbEyPwU7DMAyG70i8Q2QkbizZKtgoTSfY&#10;GJqQONDtws1rTFvROFWTbYWnXyYOcLT96/P3Z/PBtuJAvW8caxiPFAji0pmGKw3bzepmBsIHZIOt&#10;Y9LwTR7m+eVFhqlxR36nQxEqESHsU9RQh9ClUvqyJot+5DriePt0vcUQx76SpsdjhNtWTpS6kxYb&#10;jh9q7GhRU/lV7K2GRL1165e1expPt8+vq2GxLD5+llpfXw2PDyACDeEvDGf9qA55dNq5PRsvWg3T&#10;RN3GqIZJohIQMfG72Z3x9wpknsn/HfITAAAA//8DAFBLAQItABQABgAIAAAAIQC2gziS/gAAAOEB&#10;AAATAAAAAAAAAAAAAAAAAAAAAABbQ29udGVudF9UeXBlc10ueG1sUEsBAi0AFAAGAAgAAAAhADj9&#10;If/WAAAAlAEAAAsAAAAAAAAAAAAAAAAALwEAAF9yZWxzLy5yZWxzUEsBAi0AFAAGAAgAAAAhAG9q&#10;3kXWAQAA/AMAAA4AAAAAAAAAAAAAAAAALgIAAGRycy9lMm9Eb2MueG1sUEsBAi0AFAAGAAgAAAAh&#10;ABkulgnhAAAACwEAAA8AAAAAAAAAAAAAAAAAMAQAAGRycy9kb3ducmV2LnhtbFBLBQYAAAAABAAE&#10;APMAAAA+BQAAAAA=&#10;" strokecolor="#4579b8 [3044]" strokeweight="2.5pt">
                <v:stroke endarrow="open"/>
              </v:shape>
            </w:pict>
          </mc:Fallback>
        </mc:AlternateContent>
      </w:r>
      <w:r w:rsidR="00037F96">
        <w:t xml:space="preserve">                                 </w:t>
      </w:r>
      <w:r w:rsidR="00A56EB5">
        <w:rPr>
          <w:noProof/>
          <w:lang w:eastAsia="it-IT"/>
        </w:rPr>
        <w:drawing>
          <wp:inline distT="0" distB="0" distL="0" distR="0" wp14:anchorId="2BFFDEB2" wp14:editId="120F17C0">
            <wp:extent cx="1307804" cy="1467293"/>
            <wp:effectExtent l="0" t="0" r="6985" b="0"/>
            <wp:docPr id="29" name="Immagine 29" descr="\\Pdqscluster\Dati\Squadra Mobile\Sezione 5\Indagini In Corso\Padova\OPERAZIONE CARTAGO 2015\SOGGETTI\Magrebino 2 - BEN ALI Soufiene 08.06.1993 Tunisia\IMG-20151015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\\Pdqscluster\Dati\Squadra Mobile\Sezione 5\Indagini In Corso\Padova\OPERAZIONE CARTAGO 2015\SOGGETTI\Magrebino 2 - BEN ALI Soufiene 08.06.1993 Tunisia\IMG-20151015-WA0006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3" t="10828" r="7229" b="5797"/>
                    <a:stretch/>
                  </pic:blipFill>
                  <pic:spPr bwMode="auto">
                    <a:xfrm>
                      <a:off x="0" y="0"/>
                      <a:ext cx="1315046" cy="14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47F8">
        <w:t xml:space="preserve">                             </w:t>
      </w:r>
      <w:r>
        <w:t xml:space="preserve">                          </w:t>
      </w:r>
      <w:r w:rsidR="00B547F8">
        <w:t xml:space="preserve"> </w:t>
      </w:r>
      <w:r w:rsidR="00B547F8">
        <w:rPr>
          <w:rFonts w:ascii="Arial" w:hAnsi="Arial" w:cs="Arial"/>
          <w:bCs/>
          <w:noProof/>
          <w:color w:val="000000"/>
          <w:sz w:val="24"/>
          <w:lang w:eastAsia="it-IT"/>
        </w:rPr>
        <w:drawing>
          <wp:inline distT="0" distB="0" distL="0" distR="0" wp14:anchorId="680EE65B" wp14:editId="1EA82773">
            <wp:extent cx="1073888" cy="1318438"/>
            <wp:effectExtent l="0" t="0" r="0" b="0"/>
            <wp:docPr id="12" name="Immagine 12" descr="ferchichi bil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chichi bil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3" r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87" cy="13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17" w:rsidRPr="003B6517" w:rsidRDefault="003B6517" w:rsidP="00071376">
      <w:pPr>
        <w:rPr>
          <w:rFonts w:ascii="Verdana" w:hAnsi="Verdana"/>
          <w:sz w:val="24"/>
          <w:szCs w:val="24"/>
        </w:rPr>
      </w:pPr>
    </w:p>
    <w:p w:rsidR="006A0B91" w:rsidRDefault="003B6517" w:rsidP="00071376">
      <w:r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</w:t>
      </w:r>
      <w:r w:rsidR="00071376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     </w:t>
      </w:r>
      <w:r w:rsidR="00A63C59">
        <w:rPr>
          <w:rFonts w:ascii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7FD76D43" wp14:editId="06879F20">
            <wp:extent cx="1828800" cy="1219200"/>
            <wp:effectExtent l="0" t="0" r="0" b="0"/>
            <wp:docPr id="7" name="Immagine 7" descr="Risultati immagini per via tiziano aspetti padov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via tiziano aspetti padov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27" cy="12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376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          </w:t>
      </w:r>
      <w:r w:rsidR="00A63C59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</w:t>
      </w:r>
      <w:r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</w:t>
      </w:r>
      <w:r w:rsidR="002B59DA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</w:t>
      </w:r>
      <w:r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</w:t>
      </w:r>
      <w:r w:rsidR="002B59DA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</w:t>
      </w:r>
      <w:r w:rsidR="00071376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</w:t>
      </w:r>
      <w:r w:rsidR="00A63C59">
        <w:rPr>
          <w:rFonts w:ascii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BF044CD" wp14:editId="6B8C2C76">
            <wp:extent cx="1143000" cy="1809750"/>
            <wp:effectExtent l="0" t="0" r="0" b="0"/>
            <wp:docPr id="6" name="Immagine 6" descr="Risultati immagini per cavalcavia borgomagno padov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cavalcavia borgomagno padov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376">
        <w:rPr>
          <w:rFonts w:ascii="Arial" w:hAnsi="Arial" w:cs="Arial"/>
          <w:noProof/>
          <w:color w:val="1A0DAB"/>
          <w:sz w:val="20"/>
          <w:szCs w:val="20"/>
          <w:lang w:eastAsia="it-IT"/>
        </w:rPr>
        <w:t xml:space="preserve">         </w:t>
      </w:r>
    </w:p>
    <w:p w:rsidR="00071376" w:rsidRPr="003B6517" w:rsidRDefault="00071376" w:rsidP="00071376">
      <w:pPr>
        <w:rPr>
          <w:rFonts w:ascii="Verdana" w:hAnsi="Verdana"/>
          <w:b/>
        </w:rPr>
      </w:pPr>
      <w:r w:rsidRPr="003B6517">
        <w:rPr>
          <w:rFonts w:ascii="Verdana" w:hAnsi="Verdana"/>
          <w:b/>
        </w:rPr>
        <w:t xml:space="preserve">        </w:t>
      </w:r>
      <w:r w:rsidR="00A63C59" w:rsidRPr="003B6517">
        <w:rPr>
          <w:rFonts w:ascii="Verdana" w:hAnsi="Verdana"/>
          <w:b/>
        </w:rPr>
        <w:t xml:space="preserve">         </w:t>
      </w:r>
      <w:r w:rsidR="00C46CB1" w:rsidRPr="003B6517">
        <w:rPr>
          <w:rFonts w:ascii="Verdana" w:hAnsi="Verdana"/>
          <w:b/>
        </w:rPr>
        <w:t xml:space="preserve">    </w:t>
      </w:r>
      <w:r w:rsidR="00A63C59" w:rsidRPr="003B6517">
        <w:rPr>
          <w:rFonts w:ascii="Verdana" w:hAnsi="Verdana"/>
          <w:b/>
        </w:rPr>
        <w:t>Via Tiziano Aspetti</w:t>
      </w:r>
      <w:r w:rsidR="003B6517">
        <w:rPr>
          <w:rFonts w:ascii="Verdana" w:hAnsi="Verdana"/>
          <w:b/>
        </w:rPr>
        <w:t xml:space="preserve">    </w:t>
      </w:r>
      <w:r w:rsidR="00A56EB5" w:rsidRPr="003B6517">
        <w:rPr>
          <w:rFonts w:ascii="Verdana" w:hAnsi="Verdana"/>
          <w:b/>
        </w:rPr>
        <w:t xml:space="preserve">      </w:t>
      </w:r>
      <w:r w:rsidR="00A63C59" w:rsidRPr="003B6517">
        <w:rPr>
          <w:rFonts w:ascii="Verdana" w:hAnsi="Verdana"/>
          <w:b/>
        </w:rPr>
        <w:t xml:space="preserve"> </w:t>
      </w:r>
      <w:r w:rsidR="002B59DA" w:rsidRPr="003B6517">
        <w:rPr>
          <w:rFonts w:ascii="Verdana" w:hAnsi="Verdana"/>
          <w:b/>
        </w:rPr>
        <w:t xml:space="preserve">              </w:t>
      </w:r>
      <w:r w:rsidR="00A63C59" w:rsidRPr="003B6517">
        <w:rPr>
          <w:rFonts w:ascii="Verdana" w:hAnsi="Verdana"/>
          <w:b/>
        </w:rPr>
        <w:t xml:space="preserve">  Cavalcavia </w:t>
      </w:r>
      <w:proofErr w:type="spellStart"/>
      <w:r w:rsidR="00A63C59" w:rsidRPr="003B6517">
        <w:rPr>
          <w:rFonts w:ascii="Verdana" w:hAnsi="Verdana"/>
          <w:b/>
        </w:rPr>
        <w:t>Borgomagno</w:t>
      </w:r>
      <w:proofErr w:type="spellEnd"/>
    </w:p>
    <w:p w:rsidR="003B6517" w:rsidRDefault="00A56EB5" w:rsidP="00071376">
      <w:r>
        <w:t xml:space="preserve"> </w:t>
      </w:r>
    </w:p>
    <w:p w:rsidR="00037F96" w:rsidRPr="00A63C59" w:rsidRDefault="003B6517" w:rsidP="003B6517">
      <w:pP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bookmarkStart w:id="0" w:name="_GoBack"/>
      <w:bookmarkEnd w:id="0"/>
      <w:r>
        <w:br w:type="page"/>
      </w:r>
      <w:r w:rsidR="00037F9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             </w:t>
      </w:r>
      <w:r w:rsidR="00037F96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 xml:space="preserve">  </w:t>
      </w:r>
      <w:r w:rsidR="00037F96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474A1DC" wp14:editId="79724AA3">
            <wp:extent cx="907085" cy="1111974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ldico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94" cy="11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F96" w:rsidRPr="00A63C5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                                                                    </w:t>
      </w:r>
      <w:r w:rsidR="00037F96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0A647A0" wp14:editId="76169B11">
            <wp:extent cx="1104405" cy="1230037"/>
            <wp:effectExtent l="0" t="0" r="635" b="8255"/>
            <wp:docPr id="23" name="Immagine 23" descr="D:\Power Point\INTERLOPI - RAPA Romeni\SC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wer Point\INTERLOPI - RAPA Romeni\SCO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06" cy="1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6" w:rsidRPr="00027AF8" w:rsidRDefault="00037F96" w:rsidP="00037F96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</w:pP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   </w:t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Questura di Padova                          </w:t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  <w:t xml:space="preserve">   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Direzione Centrale Polizia Criminale  </w:t>
      </w:r>
    </w:p>
    <w:p w:rsidR="00037F96" w:rsidRPr="00A63C59" w:rsidRDefault="00037F96" w:rsidP="00037F96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SQUADRA MOBILE</w:t>
      </w: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                   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SERVIZIO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CENTRALE 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OPERATIVO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</w:p>
    <w:p w:rsidR="00037F96" w:rsidRPr="00A63C59" w:rsidRDefault="00037F96" w:rsidP="00037F96">
      <w:pPr>
        <w:spacing w:after="0" w:line="240" w:lineRule="auto"/>
        <w:rPr>
          <w:rFonts w:ascii="Algerian" w:eastAsia="Batang" w:hAnsi="Algerian" w:cs="Arial"/>
          <w:sz w:val="16"/>
          <w:szCs w:val="16"/>
          <w:lang w:eastAsia="it-IT"/>
        </w:rPr>
      </w:pPr>
      <w:r w:rsidRPr="00A63C59">
        <w:rPr>
          <w:rFonts w:ascii="Arial" w:eastAsia="Batang" w:hAnsi="Arial" w:cs="Arial"/>
          <w:sz w:val="18"/>
          <w:szCs w:val="18"/>
          <w:lang w:eastAsia="it-IT"/>
        </w:rPr>
        <w:t xml:space="preserve">     </w:t>
      </w:r>
      <w:proofErr w:type="spellStart"/>
      <w:r w:rsidRPr="00A63C59">
        <w:rPr>
          <w:rFonts w:ascii="Algerian" w:eastAsia="Batang" w:hAnsi="Algerian" w:cs="Arial"/>
          <w:sz w:val="16"/>
          <w:szCs w:val="16"/>
          <w:lang w:eastAsia="it-IT"/>
        </w:rPr>
        <w:t>Unita’</w:t>
      </w:r>
      <w:proofErr w:type="spellEnd"/>
      <w:r w:rsidRPr="00A63C59">
        <w:rPr>
          <w:rFonts w:ascii="Algerian" w:eastAsia="Batang" w:hAnsi="Algerian" w:cs="Arial"/>
          <w:sz w:val="16"/>
          <w:szCs w:val="16"/>
          <w:lang w:eastAsia="it-IT"/>
        </w:rPr>
        <w:t xml:space="preserve"> Specializzata Antidroga </w:t>
      </w:r>
    </w:p>
    <w:p w:rsidR="00037F96" w:rsidRDefault="00037F96" w:rsidP="00037F96">
      <w:pPr>
        <w:spacing w:after="0" w:line="48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  <w:r>
        <w:rPr>
          <w:rFonts w:ascii="Arial" w:eastAsia="Times New Roman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14A6F63" wp14:editId="6F9FDE16">
            <wp:extent cx="985532" cy="1045029"/>
            <wp:effectExtent l="0" t="0" r="5080" b="3175"/>
            <wp:docPr id="24" name="Immagine 24" descr="Risultati immagini per direzione centrale servizi antidrog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Risultati immagini per direzione centrale servizi antidrog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6" w:rsidRPr="00A63C59" w:rsidRDefault="00037F96" w:rsidP="00037F96">
      <w:pPr>
        <w:spacing w:after="0" w:line="480" w:lineRule="auto"/>
        <w:jc w:val="center"/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  <w:t xml:space="preserve">Direzione Centrale Servizi Antidroga </w:t>
      </w:r>
      <w:r w:rsidRPr="00A63C59"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  <w:t xml:space="preserve"> </w:t>
      </w:r>
    </w:p>
    <w:p w:rsidR="00037F96" w:rsidRDefault="00037F96" w:rsidP="00E02114">
      <w:pPr>
        <w:spacing w:before="240" w:after="0" w:line="480" w:lineRule="auto"/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</w:pPr>
    </w:p>
    <w:p w:rsidR="00277855" w:rsidRPr="00277855" w:rsidRDefault="00277855" w:rsidP="00037F96">
      <w:pPr>
        <w:spacing w:before="240" w:after="0" w:line="480" w:lineRule="auto"/>
        <w:jc w:val="center"/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2AFF9E" wp14:editId="039D4ECE">
                <wp:simplePos x="0" y="0"/>
                <wp:positionH relativeFrom="column">
                  <wp:posOffset>3046692</wp:posOffset>
                </wp:positionH>
                <wp:positionV relativeFrom="paragraph">
                  <wp:posOffset>1536368</wp:posOffset>
                </wp:positionV>
                <wp:extent cx="0" cy="928048"/>
                <wp:effectExtent l="133350" t="0" r="57150" b="4381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8048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0" o:spid="_x0000_s1026" type="#_x0000_t32" style="position:absolute;margin-left:239.9pt;margin-top:120.95pt;width:0;height:7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H41QEAAPwDAAAOAAAAZHJzL2Uyb0RvYy54bWysU9uO0zAQfUfiHyy/06RlgVI13Ycu8IJg&#10;xeUDvM64seSbxkPT/j1jp82iRUIC8eLE4zln5hyPt7cn78QRMNsYOrlctFJA0LG34dDJ79/ev1hL&#10;kUmFXrkYoJNnyPJ29/zZdkwbWMUhuh5QMEnImzF1ciBKm6bJegCv8iImCHxoInpFvMVD06Mamd27&#10;ZtW2r5sxYp8wasiZo3fTodxVfmNA02djMpBwneTeqK5Y14eyNrut2hxQpcHqSxvqH7rwygYuOlPd&#10;KVLiB9rfqLzVGHM0tNDRN9EYq6FqYDXL9omar4NKULWwOTnNNuX/R6s/He9R2L6TN2xPUJ7vaB9D&#10;AKKIIFaCw+zRmPKGU/fhHi+7nO6xCD4Z9OXLUsSp+nqefYUTCT0FNUffrtbtzbrQNY+4hJk+QPSi&#10;/HQyEyp7GKj2oLmHZbVVHT9mmoBXQCnqghg7+XL55lVb00hZ9y70gs6JdSjEOF7KucBVi4qp7/pH&#10;ZwcTyxcw7AF3OlWr0wd7h+KoeG6U1hBoOTNxdoEZ69wMnOr/EXjJL1Cok/k34BlRK8dAM9jbELGq&#10;f1KdTteWzZR/dWDSXSx4iP253mi1hkesXs3lOZQZ/nVf4Y+PdvcTAAD//wMAUEsDBBQABgAIAAAA&#10;IQDPo/Lu4QAAAAsBAAAPAAAAZHJzL2Rvd25yZXYueG1sTI/BTsMwDIbvSLxDZCRuLOmYWFeaTrAx&#10;NCFxoOzCLWtMW9E4VZNthafHiAMcbf/6/P35cnSdOOIQWk8akokCgVR521KtYfe6uUpBhGjIms4T&#10;avjEAMvi/Cw3mfUnesFjGWvBEAqZ0dDE2GdShqpBZ8LE90h8e/eDM5HHoZZ2MCeGu05OlbqRzrTE&#10;HxrT46rB6qM8OA3X6rnfPm79fTLfPTxtxtW6fPtaa315Md7dgog4xr8w/OizOhTstPcHskF0Gmbz&#10;BatHDdNZsgDBid/NnvFpqkAWufzfofgGAAD//wMAUEsBAi0AFAAGAAgAAAAhALaDOJL+AAAA4QEA&#10;ABMAAAAAAAAAAAAAAAAAAAAAAFtDb250ZW50X1R5cGVzXS54bWxQSwECLQAUAAYACAAAACEAOP0h&#10;/9YAAACUAQAACwAAAAAAAAAAAAAAAAAvAQAAX3JlbHMvLnJlbHNQSwECLQAUAAYACAAAACEAXzoB&#10;+NUBAAD8AwAADgAAAAAAAAAAAAAAAAAuAgAAZHJzL2Uyb0RvYy54bWxQSwECLQAUAAYACAAAACEA&#10;z6Py7uEAAAALAQAADwAAAAAAAAAAAAAAAAAvBAAAZHJzL2Rvd25yZXYueG1sUEsFBgAAAAAEAAQA&#10;8wAAAD0FAAAAAA==&#10;" strokecolor="#4579b8 [3044]" strokeweight="2.5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E735EE1" wp14:editId="5B0BC151">
            <wp:extent cx="1434836" cy="1392865"/>
            <wp:effectExtent l="0" t="0" r="0" b="0"/>
            <wp:docPr id="16" name="Immagine 16" descr="\\Pdqscluster\Dati\Squadra Mobile\Sezione 5\Indagini In Corso\Padova\OPERAZIONE CARTAGO 2015\FOTO\magrebino 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qscluster\Dati\Squadra Mobile\Sezione 5\Indagini In Corso\Padova\OPERAZIONE CARTAGO 2015\FOTO\magrebino 5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4" t="53382" r="18857" b="2586"/>
                    <a:stretch/>
                  </pic:blipFill>
                  <pic:spPr bwMode="auto">
                    <a:xfrm>
                      <a:off x="0" y="0"/>
                      <a:ext cx="1439438" cy="13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EB5" w:rsidRDefault="00277855" w:rsidP="0066765C">
      <w:pPr>
        <w:tabs>
          <w:tab w:val="left" w:pos="660"/>
          <w:tab w:val="center" w:pos="4819"/>
        </w:tabs>
      </w:pPr>
      <w:r>
        <w:t xml:space="preserve">                   </w:t>
      </w:r>
      <w:r w:rsidR="0066765C">
        <w:tab/>
      </w:r>
      <w:r>
        <w:t xml:space="preserve">                                              </w:t>
      </w:r>
    </w:p>
    <w:p w:rsidR="00E02114" w:rsidRDefault="00071376" w:rsidP="00071376">
      <w:r>
        <w:t xml:space="preserve">                        </w:t>
      </w:r>
      <w:r w:rsidR="00277855">
        <w:t xml:space="preserve">                          </w:t>
      </w:r>
    </w:p>
    <w:p w:rsidR="00071376" w:rsidRDefault="00A63C59" w:rsidP="00037F96">
      <w:pPr>
        <w:jc w:val="center"/>
      </w:pPr>
      <w:r>
        <w:rPr>
          <w:noProof/>
          <w:lang w:eastAsia="it-IT"/>
        </w:rPr>
        <w:drawing>
          <wp:inline distT="0" distB="0" distL="0" distR="0" wp14:anchorId="3F42B545" wp14:editId="7D30EEC1">
            <wp:extent cx="2604977" cy="1650644"/>
            <wp:effectExtent l="0" t="0" r="508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1423" r="1021" b="7816"/>
                    <a:stretch/>
                  </pic:blipFill>
                  <pic:spPr bwMode="auto">
                    <a:xfrm>
                      <a:off x="0" y="0"/>
                      <a:ext cx="2605595" cy="165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376" w:rsidRPr="00037F96" w:rsidRDefault="00A63C59" w:rsidP="00037F96">
      <w:pPr>
        <w:jc w:val="center"/>
        <w:rPr>
          <w:rFonts w:ascii="Verdana" w:hAnsi="Verdana"/>
          <w:b/>
        </w:rPr>
      </w:pPr>
      <w:r w:rsidRPr="00037F96">
        <w:rPr>
          <w:rFonts w:ascii="Verdana" w:hAnsi="Verdana"/>
          <w:b/>
        </w:rPr>
        <w:t xml:space="preserve">Via Sant’Osvaldo angolo Via </w:t>
      </w:r>
      <w:proofErr w:type="spellStart"/>
      <w:r w:rsidRPr="00037F96">
        <w:rPr>
          <w:rFonts w:ascii="Verdana" w:hAnsi="Verdana"/>
          <w:b/>
        </w:rPr>
        <w:t>Facciolati</w:t>
      </w:r>
      <w:proofErr w:type="spellEnd"/>
    </w:p>
    <w:p w:rsidR="00037F96" w:rsidRPr="00A63C59" w:rsidRDefault="00037F96" w:rsidP="00037F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4C6977D2" wp14:editId="052690E1">
            <wp:extent cx="907085" cy="1111974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ldico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94" cy="11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C5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390B632" wp14:editId="51AA6751">
            <wp:extent cx="1104405" cy="1230037"/>
            <wp:effectExtent l="0" t="0" r="635" b="8255"/>
            <wp:docPr id="26" name="Immagine 26" descr="D:\Power Point\INTERLOPI - RAPA Romeni\SC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wer Point\INTERLOPI - RAPA Romeni\SCO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06" cy="1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6" w:rsidRPr="00027AF8" w:rsidRDefault="00037F96" w:rsidP="00037F96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</w:pP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   </w:t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Questura di Padova                          </w:t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</w:r>
      <w:r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ab/>
        <w:t xml:space="preserve">     </w:t>
      </w:r>
      <w:r w:rsidRPr="00027AF8">
        <w:rPr>
          <w:rFonts w:ascii="Edwardian Script ITC" w:eastAsia="Batang" w:hAnsi="Edwardian Script ITC" w:cs="Times New Roman"/>
          <w:b/>
          <w:sz w:val="36"/>
          <w:szCs w:val="36"/>
          <w:lang w:eastAsia="it-IT"/>
        </w:rPr>
        <w:t xml:space="preserve">Direzione Centrale Polizia Criminale  </w:t>
      </w:r>
    </w:p>
    <w:p w:rsidR="00037F96" w:rsidRPr="00A63C59" w:rsidRDefault="00037F96" w:rsidP="00037F96">
      <w:pPr>
        <w:keepNext/>
        <w:spacing w:after="0" w:line="240" w:lineRule="auto"/>
        <w:outlineLvl w:val="0"/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SQUADRA MOBILE</w:t>
      </w:r>
      <w:r w:rsidRPr="00A63C59">
        <w:rPr>
          <w:rFonts w:ascii="Edwardian Script ITC" w:eastAsia="Batang" w:hAnsi="Edwardian Script ITC" w:cs="Times New Roman"/>
          <w:b/>
          <w:sz w:val="56"/>
          <w:szCs w:val="56"/>
          <w:lang w:eastAsia="it-IT"/>
        </w:rPr>
        <w:t xml:space="preserve">                         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>SERVIZIO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CENTRALE 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  <w:r w:rsidRPr="00A63C59">
        <w:rPr>
          <w:rFonts w:ascii="Arial" w:eastAsia="Batang" w:hAnsi="Arial" w:cs="Arial"/>
          <w:b/>
          <w:sz w:val="24"/>
          <w:szCs w:val="24"/>
          <w:lang w:eastAsia="it-IT"/>
        </w:rPr>
        <w:t xml:space="preserve">OPERATIVO </w:t>
      </w:r>
      <w:r w:rsidRPr="00A63C59">
        <w:rPr>
          <w:rFonts w:ascii="Edwardian Script ITC" w:eastAsia="Batang" w:hAnsi="Edwardian Script ITC" w:cs="Times New Roman"/>
          <w:b/>
          <w:sz w:val="24"/>
          <w:szCs w:val="24"/>
          <w:lang w:eastAsia="it-IT"/>
        </w:rPr>
        <w:t xml:space="preserve"> </w:t>
      </w:r>
    </w:p>
    <w:p w:rsidR="00037F96" w:rsidRPr="00A63C59" w:rsidRDefault="00037F96" w:rsidP="00037F96">
      <w:pPr>
        <w:spacing w:after="0" w:line="240" w:lineRule="auto"/>
        <w:rPr>
          <w:rFonts w:ascii="Algerian" w:eastAsia="Batang" w:hAnsi="Algerian" w:cs="Arial"/>
          <w:sz w:val="16"/>
          <w:szCs w:val="16"/>
          <w:lang w:eastAsia="it-IT"/>
        </w:rPr>
      </w:pPr>
      <w:r w:rsidRPr="00A63C59">
        <w:rPr>
          <w:rFonts w:ascii="Arial" w:eastAsia="Batang" w:hAnsi="Arial" w:cs="Arial"/>
          <w:sz w:val="18"/>
          <w:szCs w:val="18"/>
          <w:lang w:eastAsia="it-IT"/>
        </w:rPr>
        <w:t xml:space="preserve">     </w:t>
      </w:r>
      <w:proofErr w:type="spellStart"/>
      <w:r w:rsidRPr="00A63C59">
        <w:rPr>
          <w:rFonts w:ascii="Algerian" w:eastAsia="Batang" w:hAnsi="Algerian" w:cs="Arial"/>
          <w:sz w:val="16"/>
          <w:szCs w:val="16"/>
          <w:lang w:eastAsia="it-IT"/>
        </w:rPr>
        <w:t>Unita’</w:t>
      </w:r>
      <w:proofErr w:type="spellEnd"/>
      <w:r w:rsidRPr="00A63C59">
        <w:rPr>
          <w:rFonts w:ascii="Algerian" w:eastAsia="Batang" w:hAnsi="Algerian" w:cs="Arial"/>
          <w:sz w:val="16"/>
          <w:szCs w:val="16"/>
          <w:lang w:eastAsia="it-IT"/>
        </w:rPr>
        <w:t xml:space="preserve"> Specializzata Antidroga </w:t>
      </w:r>
    </w:p>
    <w:p w:rsidR="00037F96" w:rsidRDefault="00037F96" w:rsidP="00037F96">
      <w:pPr>
        <w:spacing w:after="0" w:line="48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  <w:r>
        <w:rPr>
          <w:rFonts w:ascii="Arial" w:eastAsia="Times New Roman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14A6F63" wp14:editId="6F9FDE16">
            <wp:extent cx="985532" cy="1045029"/>
            <wp:effectExtent l="0" t="0" r="5080" b="3175"/>
            <wp:docPr id="27" name="Immagine 27" descr="Risultati immagini per direzione centrale servizi antidrog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Risultati immagini per direzione centrale servizi antidrog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6" w:rsidRPr="00A63C59" w:rsidRDefault="00037F96" w:rsidP="00037F96">
      <w:pPr>
        <w:spacing w:after="0" w:line="480" w:lineRule="auto"/>
        <w:jc w:val="center"/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</w:pPr>
      <w:r w:rsidRPr="00A63C59">
        <w:rPr>
          <w:rFonts w:ascii="Edwardian Script ITC" w:eastAsia="Batang" w:hAnsi="Edwardian Script ITC" w:cs="Times New Roman"/>
          <w:b/>
          <w:i/>
          <w:sz w:val="36"/>
          <w:szCs w:val="36"/>
          <w:lang w:eastAsia="it-IT"/>
        </w:rPr>
        <w:t xml:space="preserve">Direzione Centrale Servizi Antidroga </w:t>
      </w:r>
      <w:r w:rsidRPr="00A63C59">
        <w:rPr>
          <w:rFonts w:ascii="Edwardian Script ITC" w:eastAsia="Batang" w:hAnsi="Edwardian Script ITC" w:cs="Times New Roman"/>
          <w:b/>
          <w:i/>
          <w:sz w:val="56"/>
          <w:szCs w:val="56"/>
          <w:lang w:eastAsia="it-IT"/>
        </w:rPr>
        <w:t xml:space="preserve"> </w:t>
      </w:r>
    </w:p>
    <w:p w:rsidR="00D63E8A" w:rsidRDefault="00D63E8A" w:rsidP="00A63C59"/>
    <w:p w:rsidR="00D63E8A" w:rsidRDefault="00D63E8A" w:rsidP="00A63C59"/>
    <w:p w:rsidR="003B6517" w:rsidRDefault="003B6517" w:rsidP="00A63C59"/>
    <w:p w:rsidR="00D63E8A" w:rsidRDefault="00277855" w:rsidP="00A63C59">
      <w:r>
        <w:rPr>
          <w:noProof/>
          <w:lang w:eastAsia="it-IT"/>
        </w:rPr>
        <w:drawing>
          <wp:anchor distT="0" distB="0" distL="114300" distR="114300" simplePos="0" relativeHeight="251674624" behindDoc="1" locked="0" layoutInCell="1" allowOverlap="1" wp14:anchorId="1BD8D857" wp14:editId="68F0372D">
            <wp:simplePos x="0" y="0"/>
            <wp:positionH relativeFrom="column">
              <wp:posOffset>2579287</wp:posOffset>
            </wp:positionH>
            <wp:positionV relativeFrom="paragraph">
              <wp:posOffset>175936</wp:posOffset>
            </wp:positionV>
            <wp:extent cx="1224280" cy="1451610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bouthouri sami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2" r="13084"/>
                    <a:stretch/>
                  </pic:blipFill>
                  <pic:spPr bwMode="auto">
                    <a:xfrm>
                      <a:off x="0" y="0"/>
                      <a:ext cx="1224280" cy="145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855" w:rsidRDefault="00277855" w:rsidP="00A63C59"/>
    <w:p w:rsidR="00D63E8A" w:rsidRDefault="00D63E8A" w:rsidP="00A63C59"/>
    <w:p w:rsidR="00EA02A8" w:rsidRDefault="00EA02A8" w:rsidP="00A63C59"/>
    <w:p w:rsidR="00071376" w:rsidRDefault="00A63C59" w:rsidP="00A63C59">
      <w:r>
        <w:t xml:space="preserve">                           </w:t>
      </w:r>
    </w:p>
    <w:p w:rsidR="00277855" w:rsidRDefault="00EA02A8" w:rsidP="00A63C5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704131" wp14:editId="3B81B923">
                <wp:simplePos x="0" y="0"/>
                <wp:positionH relativeFrom="column">
                  <wp:posOffset>3299460</wp:posOffset>
                </wp:positionH>
                <wp:positionV relativeFrom="paragraph">
                  <wp:posOffset>12065</wp:posOffset>
                </wp:positionV>
                <wp:extent cx="1209675" cy="990600"/>
                <wp:effectExtent l="19050" t="19050" r="47625" b="57150"/>
                <wp:wrapNone/>
                <wp:docPr id="45" name="Connetto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990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5" o:spid="_x0000_s1026" type="#_x0000_t32" style="position:absolute;margin-left:259.8pt;margin-top:.95pt;width:95.25pt;height: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hc7gEAAL8DAAAOAAAAZHJzL2Uyb0RvYy54bWysU9uO0zAQfUfiHyy/0yRlu7utmq5ES3nh&#10;Ugn4gKntJJZ809g07d8zdrplgTfEizMXz/GZM5P109kadlIYtXctb2Y1Z8oJL7XrW/792/7NI2cx&#10;gZNgvFMtv6jInzavX63HsFJzP3gjFTICcXE1hpYPKYVVVUUxKAtx5oNylOw8WkjkYl9JhJHQranm&#10;dX1fjR5lQC9UjBTdTUm+Kfhdp0T60nVRJWZaTtxSObGcx3xWmzWseoQwaHGlAf/AwoJ29OgNagcJ&#10;2A/Uf0FZLdBH36WZ8LbyXaeFKj1QN039RzdfBwiq9ELixHCTKf4/WPH5dECmZcvvFpw5sDSjrXdO&#10;peRRsTmjMGk0hriiq1t3wKsXwwFzw+cObf5SK+xcdL3cdFXnxAQFm3m9vH8gfEG55bK+r4vw1a/q&#10;gDF9UN6ybLQ8JgTdD6kwEcSkKeLC6WNM9D4VPhfkp53fa2PKJI1jY8vfNg8LGrYAWqjOQCLTBmox&#10;up4zMD1tqkhYIKM3WubyDBSxP24NshPQttztH5t3u+nSAFJN0eWinsjTbUifvJzCTf0cJ25XmMLz&#10;N/xMegdxmGpKalrABNq8d5KlSyD9AdGPOUFYxmViqmzytfk8i0n9bB29vJShVNmjLSll143Oa/jS&#10;J/vlf7f5CQAA//8DAFBLAwQUAAYACAAAACEAR3NuCt0AAAAJAQAADwAAAGRycy9kb3ducmV2Lnht&#10;bEyPQUvEMBCF74L/IYzgRdy0wm5tbbosoidRsO56zrZjU9pMSpPdxn/veNLj43u8+abcRjuKM86+&#10;d6QgXSUgkBrX9tQp2H88396D8EFTq0dHqOAbPWyry4tSF61b6B3PdegEj5AvtAITwlRI6RuDVvuV&#10;m5CYfbnZ6sBx7mQ764XH7SjvkmQjre6JLxg94aPBZqhPVsHyFoebz5fXvKZ4oHr3NGQHs1fq+iru&#10;HkAEjOGvDL/6rA4VOx3diVovRgXrNN9wlUEOgnmWJimII+d1loOsSvn/g+oHAAD//wMAUEsBAi0A&#10;FAAGAAgAAAAhALaDOJL+AAAA4QEAABMAAAAAAAAAAAAAAAAAAAAAAFtDb250ZW50X1R5cGVzXS54&#10;bWxQSwECLQAUAAYACAAAACEAOP0h/9YAAACUAQAACwAAAAAAAAAAAAAAAAAvAQAAX3JlbHMvLnJl&#10;bHNQSwECLQAUAAYACAAAACEAdocIXO4BAAC/AwAADgAAAAAAAAAAAAAAAAAuAgAAZHJzL2Uyb0Rv&#10;Yy54bWxQSwECLQAUAAYACAAAACEAR3NuCt0AAAAJAQAADwAAAAAAAAAAAAAAAABIBAAAZHJzL2Rv&#10;d25yZXYueG1sUEsFBgAAAAAEAAQA8wAAAFIFAAAAAA==&#10;" strokecolor="#4a7ebb" strokeweight="2.5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7F551" wp14:editId="474B14F8">
                <wp:simplePos x="0" y="0"/>
                <wp:positionH relativeFrom="column">
                  <wp:posOffset>1620774</wp:posOffset>
                </wp:positionH>
                <wp:positionV relativeFrom="paragraph">
                  <wp:posOffset>3607</wp:posOffset>
                </wp:positionV>
                <wp:extent cx="1447800" cy="965606"/>
                <wp:effectExtent l="38100" t="19050" r="19050" b="44450"/>
                <wp:wrapNone/>
                <wp:docPr id="44" name="Connettore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965606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4" o:spid="_x0000_s1026" type="#_x0000_t32" style="position:absolute;margin-left:127.6pt;margin-top:.3pt;width:114pt;height:76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mu9QEAAMkDAAAOAAAAZHJzL2Uyb0RvYy54bWysU8uu0zAQ3SPxD5b3NElJe3ujpleipbDg&#10;UQn4gKnjJJYc2xqbpv17xk5udYEdYmPNI3PmnJnJ9uk6aHaR6JU1NS8WOWfSCNso09X8x/fjmw1n&#10;PoBpQFsja36Tnj/tXr/ajq6SS9tb3UhkBGJ8Nbqa9yG4Ksu86OUAfmGdNJRsLQ4QyMUuaxBGQh90&#10;tszzdTZabBxaIb2n6GFK8l3Cb1spwte29TIwXXPiFtKL6T3HN9ttoeoQXK/ETAP+gcUAylDTO9QB&#10;ArCfqP6CGpRA620bFsIOmW1bJWTSQGqK/A8133pwMmmh4Xh3H5P/f7Diy+WETDU1L0vODAy0o701&#10;RoZgUbIlozDNaHS+ok/35oSz590Jo+BriwNrtXIfaf1pBCSKXdOEb/cJy2tggoJFWT5sclqEoNzj&#10;erXO1xE+m3AinkMfPkg7sGjU3AcE1fUhcRLEaeoBl08+TIXPBbHY2KPSmuJQacPGmr8tHlaxG9Bp&#10;tRoCmYMjsd50nIHu6GZFwETbW62aWB6rPXbnvUZ2Abqb8rgp3h2mj3po5BR9XOUkJPXyED7bZgoX&#10;+XOcRM0wSeBv+JH0AXw/1aTUBBVA6femYeHmaBOAaMd5QNpEYjLd9Cw+bmXaQ7TOtrml9WTRo3tJ&#10;befbjgf50if75R+4+wUAAP//AwBQSwMEFAAGAAgAAAAhAHlnx07eAAAACAEAAA8AAABkcnMvZG93&#10;bnJldi54bWxMj8FOwzAQRO9I/IO1SNyoQyClCnGqQgQSAg4tuXBz4iWJiNeR7bbp37Oc4Diap9m3&#10;xXq2ozigD4MjBdeLBARS68xAnYL64+lqBSJETUaPjlDBCQOsy/OzQufGHWmLh13sBI9QyLWCPsYp&#10;lzK0PVodFm5C4u7LeasjR99J4/WRx+0o0yRZSqsH4gu9nvCxx/Z7t7cKPtts+/byXL1X9FBXw2vT&#10;nDa1V+ryYt7cg4g4xz8YfvVZHUp2atyeTBCjgjTLUkYVLEFwfbu64dgwl6V3IMtC/n+g/AEAAP//&#10;AwBQSwECLQAUAAYACAAAACEAtoM4kv4AAADhAQAAEwAAAAAAAAAAAAAAAAAAAAAAW0NvbnRlbnRf&#10;VHlwZXNdLnhtbFBLAQItABQABgAIAAAAIQA4/SH/1gAAAJQBAAALAAAAAAAAAAAAAAAAAC8BAABf&#10;cmVscy8ucmVsc1BLAQItABQABgAIAAAAIQC9Zkmu9QEAAMkDAAAOAAAAAAAAAAAAAAAAAC4CAABk&#10;cnMvZTJvRG9jLnhtbFBLAQItABQABgAIAAAAIQB5Z8dO3gAAAAgBAAAPAAAAAAAAAAAAAAAAAE8E&#10;AABkcnMvZG93bnJldi54bWxQSwUGAAAAAAQABADzAAAAWgUAAAAA&#10;" strokecolor="#4a7ebb" strokeweight="2.5pt">
                <v:stroke endarrow="open"/>
              </v:shape>
            </w:pict>
          </mc:Fallback>
        </mc:AlternateContent>
      </w:r>
    </w:p>
    <w:p w:rsidR="003B6517" w:rsidRDefault="003B6517" w:rsidP="00A63C59"/>
    <w:p w:rsidR="003B6517" w:rsidRDefault="003B6517" w:rsidP="00A63C59"/>
    <w:p w:rsidR="00277855" w:rsidRDefault="00EA02A8" w:rsidP="00A63C59">
      <w:r>
        <w:t xml:space="preserve">            </w:t>
      </w:r>
      <w:r w:rsidR="00277855">
        <w:t xml:space="preserve">  </w:t>
      </w:r>
      <w:r w:rsidR="00277855">
        <w:rPr>
          <w:rFonts w:ascii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3429DE54" wp14:editId="454313A8">
            <wp:extent cx="2095500" cy="1579686"/>
            <wp:effectExtent l="0" t="0" r="0" b="1905"/>
            <wp:docPr id="50" name="Immagine 50" descr="Risultati immagini per piazzale pontecorvo  padov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piazzale pontecorvo  padov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23" cy="15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855">
        <w:t xml:space="preserve">      </w:t>
      </w:r>
      <w:r w:rsidR="003B6517">
        <w:t xml:space="preserve">                   </w:t>
      </w:r>
      <w:r w:rsidR="00277855">
        <w:t xml:space="preserve">                </w:t>
      </w:r>
      <w:r w:rsidR="00277855">
        <w:rPr>
          <w:rFonts w:ascii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C65677E" wp14:editId="79400C76">
            <wp:extent cx="1987826" cy="1542553"/>
            <wp:effectExtent l="0" t="0" r="0" b="635"/>
            <wp:docPr id="33" name="Immagine 33" descr="Risultati immagini per via belzoni  padov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via belzoni  padov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52" cy="15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55" w:rsidRPr="00EA02A8" w:rsidRDefault="00277855" w:rsidP="00A63C59">
      <w:pPr>
        <w:rPr>
          <w:rFonts w:ascii="Verdana" w:hAnsi="Verdana"/>
          <w:b/>
        </w:rPr>
      </w:pPr>
      <w:r w:rsidRPr="00EA02A8">
        <w:rPr>
          <w:rFonts w:ascii="Verdana" w:hAnsi="Verdana"/>
          <w:b/>
        </w:rPr>
        <w:t xml:space="preserve">            </w:t>
      </w:r>
      <w:r w:rsidR="00EA02A8">
        <w:rPr>
          <w:rFonts w:ascii="Verdana" w:hAnsi="Verdana"/>
          <w:b/>
        </w:rPr>
        <w:t xml:space="preserve">         </w:t>
      </w:r>
      <w:r w:rsidRPr="00EA02A8">
        <w:rPr>
          <w:rFonts w:ascii="Verdana" w:hAnsi="Verdana"/>
          <w:b/>
        </w:rPr>
        <w:t xml:space="preserve">Pontecorvo                   </w:t>
      </w:r>
      <w:r w:rsidR="00EA02A8">
        <w:rPr>
          <w:rFonts w:ascii="Verdana" w:hAnsi="Verdana"/>
          <w:b/>
        </w:rPr>
        <w:t xml:space="preserve">    </w:t>
      </w:r>
      <w:r w:rsidRPr="00EA02A8">
        <w:rPr>
          <w:rFonts w:ascii="Verdana" w:hAnsi="Verdana"/>
          <w:b/>
        </w:rPr>
        <w:t xml:space="preserve">             Via </w:t>
      </w:r>
      <w:proofErr w:type="spellStart"/>
      <w:r w:rsidRPr="00EA02A8">
        <w:rPr>
          <w:rFonts w:ascii="Verdana" w:hAnsi="Verdana"/>
          <w:b/>
        </w:rPr>
        <w:t>Belzoni</w:t>
      </w:r>
      <w:proofErr w:type="spellEnd"/>
      <w:r w:rsidRPr="00EA02A8">
        <w:rPr>
          <w:rFonts w:ascii="Verdana" w:hAnsi="Verdana"/>
          <w:b/>
        </w:rPr>
        <w:t xml:space="preserve">- Quartiere Portello </w:t>
      </w:r>
    </w:p>
    <w:sectPr w:rsidR="00277855" w:rsidRPr="00EA02A8" w:rsidSect="00242A61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36"/>
    <w:rsid w:val="00027AF8"/>
    <w:rsid w:val="00037F96"/>
    <w:rsid w:val="00071376"/>
    <w:rsid w:val="000E4E0B"/>
    <w:rsid w:val="00145AD4"/>
    <w:rsid w:val="00242A61"/>
    <w:rsid w:val="00277855"/>
    <w:rsid w:val="002B59DA"/>
    <w:rsid w:val="002F1F0F"/>
    <w:rsid w:val="003B6517"/>
    <w:rsid w:val="005A73DC"/>
    <w:rsid w:val="0066765C"/>
    <w:rsid w:val="006A0B91"/>
    <w:rsid w:val="00756DE3"/>
    <w:rsid w:val="009C34BB"/>
    <w:rsid w:val="00A52F1B"/>
    <w:rsid w:val="00A56EB5"/>
    <w:rsid w:val="00A63C59"/>
    <w:rsid w:val="00A86936"/>
    <w:rsid w:val="00B547F8"/>
    <w:rsid w:val="00C46CB1"/>
    <w:rsid w:val="00D63E8A"/>
    <w:rsid w:val="00E02114"/>
    <w:rsid w:val="00EA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0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0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://www.google.it/url?url=http://padovacultura.padovanet.it/it/musei/padova-un-giorno&amp;rct=j&amp;frm=1&amp;q=&amp;esrc=s&amp;sa=U&amp;ved=0ahUKEwja3eml7N_JAhWDvxQKHduNA2UQwW4IHjAE&amp;usg=AFQjCNGtcZgIs74BWECA8ZfyR2nyA-XEsw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hyperlink" Target="http://www.google.it/url?url=http://mattinopadova.gelocal.it/padova/cronaca/2012/05/18/news/degrado-in-zona-borgomagno-se-ne-vanno-anche-gli-stranieri-1.4679877&amp;rct=j&amp;frm=1&amp;q=&amp;esrc=s&amp;sa=U&amp;ved=0ahUKEwjwwOrK7d_JAhUDbRQKHWSDBnkQwW4IFjAA&amp;usg=AFQjCNEIel7V_C6TA1DoSUpkFBZUrVKLQw" TargetMode="External"/><Relationship Id="rId32" Type="http://schemas.openxmlformats.org/officeDocument/2006/relationships/hyperlink" Target="http://www.google.it/url?url=http://www.panoramio.com/photo/74606561&amp;rct=j&amp;frm=1&amp;q=&amp;esrc=s&amp;sa=U&amp;ved=0ahUKEwj9pOvp7N_JAhUJsxQKHSv4CvoQwW4IIjAG&amp;usg=AFQjCNFGu9SSO9V6cDbopNfZ7XxBB75Y-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oogle.it/url?url=https://it.wikipedia.org/wiki/Piazza_Garibaldi_(Padova)&amp;rct=j&amp;frm=1&amp;q=&amp;esrc=s&amp;sa=U&amp;ved=0ahUKEwjx_f2M7N_JAhWEQhQKHdGjBRcQwW4IGDAA&amp;usg=AFQjCNHdc4H3EFw_CJkmd31OXKQhmm5o2Q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it/url?url=http://www1.interno.gov.it/mininterno/export/sites/default/it/sezioni/sala_stampa/notizie/droga/notizia_19793.html_1454539523.html&amp;rct=j&amp;frm=1&amp;q=&amp;esrc=s&amp;sa=U&amp;ved=0ahUKEwiK9_Okot7JAhXD1A4KHQg7BkkQwW4IFjAA&amp;usg=AFQjCNH1vncxsamg2INDCZuE9flrk8yrag" TargetMode="External"/><Relationship Id="rId14" Type="http://schemas.microsoft.com/office/2007/relationships/hdphoto" Target="media/hdphoto4.wdp"/><Relationship Id="rId22" Type="http://schemas.openxmlformats.org/officeDocument/2006/relationships/hyperlink" Target="http://www.google.it/url?url=http://www.liquida.it/tiziano-aspetti/&amp;rct=j&amp;frm=1&amp;q=&amp;esrc=s&amp;sa=U&amp;ved=0ahUKEwimtbHj7d_JAhWDaxQKHS_YDd8QwW4IOjAS&amp;usg=AFQjCNHg5V5cosDy_RJmlQsZ_YPcjb7JdQ" TargetMode="External"/><Relationship Id="rId27" Type="http://schemas.microsoft.com/office/2007/relationships/hdphoto" Target="media/hdphoto6.wdp"/><Relationship Id="rId30" Type="http://schemas.openxmlformats.org/officeDocument/2006/relationships/hyperlink" Target="http://www.google.it/url?url=http://www.panoramio.com/user/4681500/tags/PADOVA?photo_page%3D16&amp;rct=j&amp;frm=1&amp;q=&amp;esrc=s&amp;sa=U&amp;ved=0ahUKEwiU4-u87N_JAhWC8RQKHc9IBiYQwW4IIDAF&amp;usg=AFQjCNGkiiYF8epI_MF3XSFeHoONrgWkH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Guglielmi</dc:creator>
  <cp:lastModifiedBy>Guerrino Pegoraro</cp:lastModifiedBy>
  <cp:revision>5</cp:revision>
  <dcterms:created xsi:type="dcterms:W3CDTF">2016-10-04T09:58:00Z</dcterms:created>
  <dcterms:modified xsi:type="dcterms:W3CDTF">2016-10-04T11:05:00Z</dcterms:modified>
</cp:coreProperties>
</file>