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Cremona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dei Tribunali n.6 26100 Cremona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dipps125.00f0@pecps.poliziadistato.it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