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9"/>
        <w:gridCol w:w="4411"/>
        <w:gridCol w:w="7373"/>
      </w:tblGrid>
      <w:tr w:rsidR="00B50FB6">
        <w:trPr>
          <w:trHeight w:hRule="exact" w:val="394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 w:rsidP="00B703B5">
            <w:pPr>
              <w:pStyle w:val="Other0"/>
              <w:shd w:val="clear" w:color="auto" w:fill="auto"/>
              <w:jc w:val="right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  <w:lang w:val="en-US" w:eastAsia="en-US" w:bidi="en-US"/>
              </w:rPr>
              <w:t>Allegato</w:t>
            </w:r>
            <w:proofErr w:type="spellEnd"/>
            <w:r>
              <w:rPr>
                <w:b/>
                <w:bCs/>
                <w:sz w:val="19"/>
                <w:szCs w:val="19"/>
                <w:lang w:val="en-US" w:eastAsia="en-US" w:bidi="en-US"/>
              </w:rPr>
              <w:t xml:space="preserve"> A.</w:t>
            </w:r>
            <w:r w:rsidR="00B703B5">
              <w:rPr>
                <w:b/>
                <w:bCs/>
                <w:sz w:val="19"/>
                <w:szCs w:val="19"/>
                <w:lang w:val="en-US" w:eastAsia="en-US" w:bidi="en-US"/>
              </w:rPr>
              <w:t>3</w:t>
            </w:r>
          </w:p>
        </w:tc>
      </w:tr>
      <w:tr w:rsidR="00B50FB6">
        <w:trPr>
          <w:trHeight w:hRule="exact" w:val="60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  <w:lang w:val="en-US" w:eastAsia="en-US" w:bidi="en-US"/>
              </w:rPr>
              <w:t>SOPRALLUOGO, PRESA VISIONE E IMPEGNO DELL' IMPRESA</w:t>
            </w:r>
          </w:p>
        </w:tc>
      </w:tr>
      <w:tr w:rsidR="00B50FB6">
        <w:trPr>
          <w:trHeight w:hRule="exact" w:val="643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9E4560" w:rsidP="009E4560">
            <w:pPr>
              <w:pStyle w:val="Other0"/>
              <w:shd w:val="clear" w:color="auto" w:fill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risposta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all’Avviso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indagine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mercato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per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pubblica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gara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preordinata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all’affidamento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dell’art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. 72 del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D.lgs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. n. 36/2023,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della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concessione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servizio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distribuzione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automatic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alimenti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bevande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erogarsi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nei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locali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alla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Questura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di Trapani,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dei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Commissariati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di P.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distaccati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dell’Ufficio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Polizia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Frontiera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di Trapani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della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Sezione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Polizia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>Stradale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en-US" w:bidi="en-US"/>
              </w:rPr>
              <w:t xml:space="preserve"> di Trapani.</w:t>
            </w:r>
          </w:p>
          <w:p w:rsidR="009E4560" w:rsidRPr="009E4560" w:rsidRDefault="009E4560" w:rsidP="009E4560">
            <w:pPr>
              <w:pStyle w:val="Other0"/>
              <w:shd w:val="clear" w:color="auto" w:fill="auto"/>
              <w:ind w:firstLine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SMART CIG. Z793AC1E0A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DENOMINAZIONE IMPRESA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37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IL SOPRALLUOGO E' EFFETTUATO DA:</w:t>
            </w:r>
          </w:p>
        </w:tc>
      </w:tr>
      <w:tr w:rsidR="00B50FB6">
        <w:trPr>
          <w:trHeight w:hRule="exact" w:val="43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1. COGNOME NOME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7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QUALIFICA INTERNA ALLA SOCIETA'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374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B6" w:rsidRDefault="00DD1A52">
            <w:pPr>
              <w:pStyle w:val="Other0"/>
              <w:shd w:val="clear" w:color="auto" w:fill="auto"/>
            </w:pPr>
            <w:r>
              <w:t>2. COGNOME NOME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8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QUALIFICA INTERNA ALLA SOCIETA'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1718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DD1A52">
            <w:pPr>
              <w:pStyle w:val="Other0"/>
              <w:shd w:val="clear" w:color="auto" w:fill="auto"/>
              <w:spacing w:before="120" w:after="400" w:line="295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Dichiaro di aver preso visione di tutti gli impianti e dei locali dell</w:t>
            </w:r>
            <w:r w:rsidR="009E4560"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 xml:space="preserve"> struttur</w:t>
            </w:r>
            <w:r w:rsidR="009E4560"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 xml:space="preserve"> interessat</w:t>
            </w:r>
            <w:r w:rsidR="009E4560">
              <w:rPr>
                <w:b/>
                <w:bCs/>
                <w:sz w:val="16"/>
                <w:szCs w:val="16"/>
              </w:rPr>
              <w:t>e</w:t>
            </w: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BB57E6">
              <w:rPr>
                <w:b/>
                <w:bCs/>
                <w:sz w:val="16"/>
                <w:szCs w:val="16"/>
              </w:rPr>
              <w:t xml:space="preserve">alla concessione </w:t>
            </w:r>
            <w:r>
              <w:rPr>
                <w:b/>
                <w:bCs/>
                <w:sz w:val="16"/>
                <w:szCs w:val="16"/>
              </w:rPr>
              <w:t>d</w:t>
            </w:r>
            <w:r w:rsidR="00BB57E6"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 servizio</w:t>
            </w:r>
            <w:r w:rsidR="009E4560">
              <w:rPr>
                <w:b/>
                <w:bCs/>
                <w:sz w:val="16"/>
                <w:szCs w:val="16"/>
              </w:rPr>
              <w:t xml:space="preserve"> di distribuzione automatica</w:t>
            </w:r>
          </w:p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Dichiaro che, ai sensi e per gli effetti di cui al DPR 445/2000, i dati sopra riportati sono rispondenti a verità.</w:t>
            </w:r>
          </w:p>
        </w:tc>
      </w:tr>
      <w:tr w:rsidR="00B50FB6">
        <w:trPr>
          <w:trHeight w:hRule="exact" w:val="504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FIRMA DEL RAPPRESENTANTE DELL'IMPRESA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FIRMA TECNICO INCARICATO DALL'IMPRESA</w:t>
            </w:r>
          </w:p>
        </w:tc>
      </w:tr>
      <w:tr w:rsidR="00B50FB6">
        <w:trPr>
          <w:trHeight w:hRule="exact" w:val="634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298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ANNOTAZIONI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696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 w:rsidP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Questura di ___________ - Ufficio Tecnico Logistico</w:t>
            </w:r>
          </w:p>
        </w:tc>
      </w:tr>
      <w:tr w:rsidR="00B50FB6">
        <w:trPr>
          <w:trHeight w:hRule="exact" w:val="59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Si dà atto che la Società ha effettuato il sopralluogo previsto dalla gara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 w:rsidP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L'incaricato della Questura di _____________</w:t>
            </w:r>
          </w:p>
        </w:tc>
      </w:tr>
      <w:tr w:rsidR="00B50FB6">
        <w:trPr>
          <w:trHeight w:hRule="exact" w:val="288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NOMINATIVO E QUALIFICA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DATA, TIMBRO E FIRMA</w:t>
            </w:r>
          </w:p>
        </w:tc>
      </w:tr>
      <w:tr w:rsidR="00B50FB6">
        <w:trPr>
          <w:trHeight w:hRule="exact" w:val="590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</w:tbl>
    <w:p w:rsidR="0014789E" w:rsidRDefault="0014789E"/>
    <w:sectPr w:rsidR="0014789E">
      <w:pgSz w:w="16840" w:h="11900" w:orient="landscape"/>
      <w:pgMar w:top="419" w:right="630" w:bottom="419" w:left="163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9E" w:rsidRDefault="00DD1A52">
      <w:r>
        <w:separator/>
      </w:r>
    </w:p>
  </w:endnote>
  <w:endnote w:type="continuationSeparator" w:id="0">
    <w:p w:rsidR="0014789E" w:rsidRDefault="00D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B6" w:rsidRDefault="00B50FB6"/>
  </w:footnote>
  <w:footnote w:type="continuationSeparator" w:id="0">
    <w:p w:rsidR="00B50FB6" w:rsidRDefault="00B50F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6"/>
    <w:rsid w:val="0014789E"/>
    <w:rsid w:val="008A5382"/>
    <w:rsid w:val="009E4560"/>
    <w:rsid w:val="00B50FB6"/>
    <w:rsid w:val="00B703B5"/>
    <w:rsid w:val="00BB57E6"/>
    <w:rsid w:val="00D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ther">
    <w:name w:val="Other_"/>
    <w:basedOn w:val="Carpredefinitoparagrafo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0">
    <w:name w:val="Other"/>
    <w:basedOn w:val="Normale"/>
    <w:link w:val="Other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ther">
    <w:name w:val="Other_"/>
    <w:basedOn w:val="Carpredefinitoparagrafo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0">
    <w:name w:val="Other"/>
    <w:basedOn w:val="Normale"/>
    <w:link w:val="Other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Favero</dc:creator>
  <cp:lastModifiedBy>utente</cp:lastModifiedBy>
  <cp:revision>4</cp:revision>
  <dcterms:created xsi:type="dcterms:W3CDTF">2023-01-24T16:47:00Z</dcterms:created>
  <dcterms:modified xsi:type="dcterms:W3CDTF">2023-11-06T09:23:00Z</dcterms:modified>
</cp:coreProperties>
</file>